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6738E" w:rsidR="00B10733" w:rsidP="10E5096F" w:rsidRDefault="00AE07F2" w14:paraId="7A7D1CEF" w14:textId="550CB84A">
      <w:pPr>
        <w:pStyle w:val="NoSpacing"/>
        <w:spacing w:line="276" w:lineRule="auto"/>
        <w:rPr>
          <w:rFonts w:ascii="Arial" w:hAnsi="Arial" w:cs="Arial"/>
          <w:b/>
          <w:bCs/>
          <w:sz w:val="36"/>
          <w:szCs w:val="36"/>
        </w:rPr>
      </w:pPr>
      <w:r w:rsidRPr="00D6738E">
        <w:rPr>
          <w:rFonts w:ascii="Arial" w:hAnsi="Arial" w:cs="Arial"/>
          <w:b/>
          <w:bCs/>
          <w:sz w:val="36"/>
          <w:szCs w:val="36"/>
        </w:rPr>
        <w:t>NATIONAL SELF-DIRECTED SUPPORT</w:t>
      </w:r>
      <w:r w:rsidRPr="00D6738E" w:rsidR="10E5096F">
        <w:rPr>
          <w:rFonts w:ascii="Arial" w:hAnsi="Arial" w:cs="Arial"/>
          <w:b/>
          <w:bCs/>
          <w:sz w:val="36"/>
          <w:szCs w:val="36"/>
        </w:rPr>
        <w:t xml:space="preserve"> </w:t>
      </w:r>
      <w:r w:rsidRPr="00D6738E">
        <w:rPr>
          <w:rFonts w:ascii="Arial" w:hAnsi="Arial" w:cs="Arial"/>
          <w:b/>
          <w:bCs/>
          <w:sz w:val="36"/>
          <w:szCs w:val="36"/>
        </w:rPr>
        <w:t>COLLABORATION</w:t>
      </w:r>
    </w:p>
    <w:p w:rsidRPr="00D6738E" w:rsidR="00477FDF" w:rsidP="10E5096F" w:rsidRDefault="00B10733" w14:paraId="1271A1C6" w14:textId="59ED915F">
      <w:pPr>
        <w:pStyle w:val="NoSpacing"/>
        <w:spacing w:line="276" w:lineRule="auto"/>
        <w:rPr>
          <w:rFonts w:ascii="Arial" w:hAnsi="Arial" w:cs="Arial"/>
          <w:b/>
          <w:bCs/>
          <w:sz w:val="32"/>
          <w:szCs w:val="32"/>
        </w:rPr>
      </w:pPr>
      <w:r w:rsidRPr="00D6738E">
        <w:rPr>
          <w:rFonts w:ascii="Arial" w:hAnsi="Arial" w:cs="Arial"/>
          <w:b/>
          <w:bCs/>
          <w:sz w:val="32"/>
          <w:szCs w:val="32"/>
        </w:rPr>
        <w:t xml:space="preserve">NOTE OF </w:t>
      </w:r>
      <w:r w:rsidRPr="00D6738E" w:rsidR="00C55854">
        <w:rPr>
          <w:rFonts w:ascii="Arial" w:hAnsi="Arial" w:cs="Arial"/>
          <w:b/>
          <w:bCs/>
          <w:sz w:val="32"/>
          <w:szCs w:val="32"/>
        </w:rPr>
        <w:t>MEETING</w:t>
      </w:r>
      <w:r w:rsidR="00DD245F">
        <w:rPr>
          <w:rFonts w:ascii="Arial" w:hAnsi="Arial" w:cs="Arial"/>
          <w:b/>
          <w:bCs/>
          <w:sz w:val="32"/>
          <w:szCs w:val="32"/>
        </w:rPr>
        <w:t xml:space="preserve"> – </w:t>
      </w:r>
      <w:r w:rsidR="003B1D35">
        <w:rPr>
          <w:rFonts w:ascii="Arial" w:hAnsi="Arial" w:cs="Arial"/>
          <w:b/>
          <w:bCs/>
          <w:sz w:val="32"/>
          <w:szCs w:val="32"/>
        </w:rPr>
        <w:t>6 SEPTEMBER</w:t>
      </w:r>
      <w:r w:rsidR="00DD245F">
        <w:rPr>
          <w:rFonts w:ascii="Arial" w:hAnsi="Arial" w:cs="Arial"/>
          <w:b/>
          <w:bCs/>
          <w:sz w:val="32"/>
          <w:szCs w:val="32"/>
        </w:rPr>
        <w:t xml:space="preserve"> 2023</w:t>
      </w:r>
    </w:p>
    <w:p w:rsidRPr="00D6738E" w:rsidR="00477FDF" w:rsidP="002D0D63" w:rsidRDefault="00477FDF" w14:paraId="5CDE7B52" w14:textId="4BA832A0">
      <w:pPr>
        <w:pStyle w:val="NoSpacing"/>
        <w:spacing w:line="276" w:lineRule="auto"/>
        <w:rPr>
          <w:rFonts w:ascii="Arial" w:hAnsi="Arial" w:cs="Arial"/>
          <w:b/>
          <w:sz w:val="20"/>
          <w:szCs w:val="20"/>
        </w:rPr>
      </w:pPr>
    </w:p>
    <w:p w:rsidRPr="00D6738E" w:rsidR="00477FDF" w:rsidP="002D0D63" w:rsidRDefault="00113B47" w14:paraId="3682D4E0" w14:textId="28C438AD">
      <w:pPr>
        <w:spacing w:line="276" w:lineRule="auto"/>
        <w:rPr>
          <w:rFonts w:ascii="Arial" w:hAnsi="Arial" w:eastAsia="Arial" w:cs="Arial"/>
          <w:b/>
          <w:sz w:val="24"/>
          <w:szCs w:val="24"/>
        </w:rPr>
      </w:pPr>
      <w:r w:rsidRPr="00D6738E">
        <w:rPr>
          <w:rFonts w:ascii="Arial" w:hAnsi="Arial" w:eastAsia="Arial" w:cs="Arial"/>
          <w:b/>
          <w:bCs/>
          <w:sz w:val="24"/>
          <w:szCs w:val="24"/>
        </w:rPr>
        <w:t>In</w:t>
      </w:r>
      <w:r w:rsidRPr="00D6738E" w:rsidR="0001028A">
        <w:rPr>
          <w:rFonts w:ascii="Arial" w:hAnsi="Arial" w:eastAsia="Arial" w:cs="Arial"/>
          <w:b/>
          <w:bCs/>
          <w:sz w:val="24"/>
          <w:szCs w:val="24"/>
        </w:rPr>
        <w:t xml:space="preserve"> attendance by video conference:</w:t>
      </w:r>
    </w:p>
    <w:tbl>
      <w:tblPr>
        <w:tblW w:w="13887"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ayout w:type="fixed"/>
        <w:tblLook w:val="04A0" w:firstRow="1" w:lastRow="0" w:firstColumn="1" w:lastColumn="0" w:noHBand="0" w:noVBand="1"/>
      </w:tblPr>
      <w:tblGrid>
        <w:gridCol w:w="4390"/>
        <w:gridCol w:w="5386"/>
        <w:gridCol w:w="4111"/>
      </w:tblGrid>
      <w:tr w:rsidRPr="00D6738E" w:rsidR="00441C75" w:rsidTr="000F55F6" w14:paraId="42EA4112" w14:textId="3E1174E3">
        <w:tc>
          <w:tcPr>
            <w:tcW w:w="4390" w:type="dxa"/>
            <w:vAlign w:val="center"/>
          </w:tcPr>
          <w:p w:rsidRPr="00D6738E" w:rsidR="00441C75" w:rsidP="002D0D63" w:rsidRDefault="00115611" w14:paraId="542D664C" w14:textId="456D99AF">
            <w:pPr>
              <w:spacing w:line="276" w:lineRule="auto"/>
              <w:rPr>
                <w:rFonts w:ascii="Arial" w:hAnsi="Arial" w:eastAsia="Calibri" w:cs="Arial"/>
                <w:sz w:val="20"/>
                <w:szCs w:val="20"/>
              </w:rPr>
            </w:pPr>
            <w:r>
              <w:rPr>
                <w:rFonts w:ascii="Arial" w:hAnsi="Arial" w:eastAsia="Calibri" w:cs="Arial"/>
                <w:sz w:val="20"/>
                <w:szCs w:val="20"/>
              </w:rPr>
              <w:t>Donald Macleod (SDS Scotland) (chair)</w:t>
            </w:r>
          </w:p>
        </w:tc>
        <w:tc>
          <w:tcPr>
            <w:tcW w:w="5386" w:type="dxa"/>
            <w:vAlign w:val="center"/>
          </w:tcPr>
          <w:p w:rsidRPr="00D6738E" w:rsidR="00441C75" w:rsidP="002D0D63" w:rsidRDefault="00115611" w14:paraId="6CBA520A" w14:textId="6047A086">
            <w:pPr>
              <w:spacing w:line="276" w:lineRule="auto"/>
              <w:rPr>
                <w:rFonts w:ascii="Arial" w:hAnsi="Arial" w:eastAsia="Calibri" w:cs="Arial"/>
                <w:sz w:val="20"/>
                <w:szCs w:val="20"/>
              </w:rPr>
            </w:pPr>
            <w:r>
              <w:rPr>
                <w:rFonts w:ascii="Arial" w:hAnsi="Arial" w:eastAsia="Calibri" w:cs="Arial"/>
                <w:sz w:val="20"/>
                <w:szCs w:val="20"/>
              </w:rPr>
              <w:t>Kayleigh Hirst (SDS Scotland)</w:t>
            </w:r>
          </w:p>
        </w:tc>
        <w:tc>
          <w:tcPr>
            <w:tcW w:w="4111" w:type="dxa"/>
          </w:tcPr>
          <w:p w:rsidRPr="00D6738E" w:rsidR="00441C75" w:rsidP="002D0D63" w:rsidRDefault="00251466" w14:paraId="3EBDEDB3" w14:textId="0B103BFF">
            <w:pPr>
              <w:spacing w:line="276" w:lineRule="auto"/>
              <w:rPr>
                <w:rFonts w:ascii="Arial" w:hAnsi="Arial" w:eastAsia="Calibri" w:cs="Arial"/>
                <w:sz w:val="20"/>
                <w:szCs w:val="20"/>
              </w:rPr>
            </w:pPr>
            <w:r>
              <w:rPr>
                <w:rFonts w:ascii="Arial" w:hAnsi="Arial" w:eastAsia="Calibri" w:cs="Arial"/>
                <w:sz w:val="20"/>
                <w:szCs w:val="20"/>
              </w:rPr>
              <w:t>Johane McBean (SDS Scotland)</w:t>
            </w:r>
          </w:p>
        </w:tc>
      </w:tr>
      <w:tr w:rsidRPr="00D6738E" w:rsidR="00441C75" w:rsidTr="000F55F6" w14:paraId="6C7E08D6" w14:textId="1754BF93">
        <w:tc>
          <w:tcPr>
            <w:tcW w:w="4390" w:type="dxa"/>
            <w:vAlign w:val="center"/>
          </w:tcPr>
          <w:p w:rsidRPr="00D6738E" w:rsidR="00441C75" w:rsidP="002D0D63" w:rsidRDefault="009B09DF" w14:paraId="2FCF17B2" w14:textId="6B721A96">
            <w:pPr>
              <w:spacing w:line="276" w:lineRule="auto"/>
              <w:rPr>
                <w:rFonts w:ascii="Arial" w:hAnsi="Arial" w:eastAsia="Calibri" w:cs="Arial"/>
                <w:sz w:val="20"/>
                <w:szCs w:val="20"/>
              </w:rPr>
            </w:pPr>
            <w:r>
              <w:rPr>
                <w:rFonts w:ascii="Arial" w:hAnsi="Arial" w:eastAsia="Calibri" w:cs="Arial"/>
                <w:sz w:val="20"/>
                <w:szCs w:val="20"/>
              </w:rPr>
              <w:t>Mark Han-Johnston (SDS Scotland)</w:t>
            </w:r>
          </w:p>
        </w:tc>
        <w:tc>
          <w:tcPr>
            <w:tcW w:w="5386" w:type="dxa"/>
            <w:vAlign w:val="center"/>
          </w:tcPr>
          <w:p w:rsidRPr="00D6738E" w:rsidR="00441C75" w:rsidP="002D0D63" w:rsidRDefault="00AD203F" w14:paraId="36CCDE6F" w14:textId="74BE8392">
            <w:pPr>
              <w:spacing w:line="276" w:lineRule="auto"/>
              <w:rPr>
                <w:rFonts w:ascii="Arial" w:hAnsi="Arial" w:eastAsia="Calibri" w:cs="Arial"/>
                <w:sz w:val="20"/>
                <w:szCs w:val="20"/>
              </w:rPr>
            </w:pPr>
            <w:r w:rsidRPr="00AD203F">
              <w:rPr>
                <w:rFonts w:ascii="Arial" w:hAnsi="Arial" w:eastAsia="Calibri" w:cs="Arial"/>
                <w:sz w:val="20"/>
                <w:szCs w:val="20"/>
              </w:rPr>
              <w:t>Julia Lawrence (SDS Scotland)</w:t>
            </w:r>
          </w:p>
        </w:tc>
        <w:tc>
          <w:tcPr>
            <w:tcW w:w="4111" w:type="dxa"/>
          </w:tcPr>
          <w:p w:rsidRPr="00D6738E" w:rsidR="00441C75" w:rsidP="002D0D63" w:rsidRDefault="00063233" w14:paraId="2946322F" w14:textId="37DB0E42">
            <w:pPr>
              <w:spacing w:line="276" w:lineRule="auto"/>
              <w:rPr>
                <w:rFonts w:ascii="Arial" w:hAnsi="Arial" w:eastAsia="Calibri" w:cs="Arial"/>
                <w:sz w:val="20"/>
                <w:szCs w:val="20"/>
              </w:rPr>
            </w:pPr>
            <w:r>
              <w:rPr>
                <w:rFonts w:ascii="Arial" w:hAnsi="Arial" w:eastAsia="Calibri" w:cs="Arial"/>
                <w:sz w:val="20"/>
                <w:szCs w:val="20"/>
              </w:rPr>
              <w:t>Becs Barker (Community Contacts)</w:t>
            </w:r>
          </w:p>
        </w:tc>
      </w:tr>
      <w:tr w:rsidRPr="00D6738E" w:rsidR="00441C75" w:rsidTr="000F55F6" w14:paraId="4530D1E3" w14:textId="05000F5E">
        <w:tc>
          <w:tcPr>
            <w:tcW w:w="4390" w:type="dxa"/>
            <w:vAlign w:val="center"/>
          </w:tcPr>
          <w:p w:rsidRPr="00D6738E" w:rsidR="00441C75" w:rsidP="002D0D63" w:rsidRDefault="00063233" w14:paraId="3A25E2A4" w14:textId="72E9C07B">
            <w:pPr>
              <w:spacing w:line="276" w:lineRule="auto"/>
              <w:rPr>
                <w:rFonts w:ascii="Arial" w:hAnsi="Arial" w:eastAsia="Calibri" w:cs="Arial"/>
                <w:sz w:val="20"/>
                <w:szCs w:val="20"/>
              </w:rPr>
            </w:pPr>
            <w:r>
              <w:rPr>
                <w:rFonts w:ascii="Arial" w:hAnsi="Arial" w:eastAsia="Calibri" w:cs="Arial"/>
                <w:sz w:val="20"/>
                <w:szCs w:val="20"/>
              </w:rPr>
              <w:t>Beth Anderson (Scottish Government)</w:t>
            </w:r>
          </w:p>
        </w:tc>
        <w:tc>
          <w:tcPr>
            <w:tcW w:w="5386" w:type="dxa"/>
            <w:vAlign w:val="center"/>
          </w:tcPr>
          <w:p w:rsidRPr="00D6738E" w:rsidR="00441C75" w:rsidP="002D0D63" w:rsidRDefault="00D71E9D" w14:paraId="5A7492CE" w14:textId="6F64C201">
            <w:pPr>
              <w:spacing w:line="276" w:lineRule="auto"/>
              <w:rPr>
                <w:rFonts w:ascii="Arial" w:hAnsi="Arial" w:eastAsia="Calibri" w:cs="Arial"/>
                <w:sz w:val="20"/>
                <w:szCs w:val="20"/>
              </w:rPr>
            </w:pPr>
            <w:r>
              <w:rPr>
                <w:rFonts w:ascii="Arial" w:hAnsi="Arial" w:eastAsia="Calibri" w:cs="Arial"/>
                <w:sz w:val="20"/>
                <w:szCs w:val="20"/>
              </w:rPr>
              <w:t>Hannah McShane (Scottish Government)</w:t>
            </w:r>
          </w:p>
        </w:tc>
        <w:tc>
          <w:tcPr>
            <w:tcW w:w="4111" w:type="dxa"/>
          </w:tcPr>
          <w:p w:rsidRPr="00D6738E" w:rsidR="00441C75" w:rsidP="002D0D63" w:rsidRDefault="00FC4252" w14:paraId="6E5A37E7" w14:textId="6D7A8EFC">
            <w:pPr>
              <w:spacing w:line="276" w:lineRule="auto"/>
              <w:rPr>
                <w:rFonts w:ascii="Arial" w:hAnsi="Arial" w:eastAsia="Calibri" w:cs="Arial"/>
                <w:sz w:val="20"/>
                <w:szCs w:val="20"/>
              </w:rPr>
            </w:pPr>
            <w:r>
              <w:rPr>
                <w:rFonts w:ascii="Arial" w:hAnsi="Arial" w:eastAsia="Calibri" w:cs="Arial"/>
                <w:sz w:val="20"/>
                <w:szCs w:val="20"/>
              </w:rPr>
              <w:t>Juliet Cramb-Low (Scottish Government)</w:t>
            </w:r>
          </w:p>
        </w:tc>
      </w:tr>
      <w:tr w:rsidRPr="00D6738E" w:rsidR="00A71591" w:rsidTr="000F55F6" w14:paraId="5797DE6C" w14:textId="26AF8A43">
        <w:tc>
          <w:tcPr>
            <w:tcW w:w="439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D6738E" w:rsidR="00A71591" w:rsidP="00A71591" w:rsidRDefault="00A71591" w14:paraId="6DA7A465" w14:textId="7CEEF35A">
            <w:pPr>
              <w:spacing w:line="276" w:lineRule="auto"/>
              <w:rPr>
                <w:rFonts w:ascii="Arial" w:hAnsi="Arial" w:eastAsia="Calibri" w:cs="Arial"/>
                <w:sz w:val="20"/>
                <w:szCs w:val="20"/>
              </w:rPr>
            </w:pPr>
            <w:r>
              <w:rPr>
                <w:rFonts w:ascii="Arial" w:hAnsi="Arial" w:eastAsia="Calibri" w:cs="Arial"/>
                <w:sz w:val="20"/>
                <w:szCs w:val="20"/>
              </w:rPr>
              <w:t>Morag Duncan (Dundee Carers Centre)</w:t>
            </w:r>
          </w:p>
        </w:tc>
        <w:tc>
          <w:tcPr>
            <w:tcW w:w="5386"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Pr>
          <w:p w:rsidRPr="00D6738E" w:rsidR="00A71591" w:rsidP="00A71591" w:rsidRDefault="00A71591" w14:paraId="535AA5CF" w14:textId="5D950FEB">
            <w:pPr>
              <w:spacing w:line="276" w:lineRule="auto"/>
              <w:rPr>
                <w:rFonts w:ascii="Arial" w:hAnsi="Arial" w:eastAsia="Calibri" w:cs="Arial"/>
                <w:sz w:val="20"/>
                <w:szCs w:val="20"/>
              </w:rPr>
            </w:pPr>
            <w:r>
              <w:rPr>
                <w:rFonts w:ascii="Arial" w:hAnsi="Arial" w:eastAsia="Calibri" w:cs="Arial"/>
                <w:sz w:val="20"/>
                <w:szCs w:val="20"/>
              </w:rPr>
              <w:t>Edward Inglis (SDS Forum East Renfrewshire)</w:t>
            </w:r>
          </w:p>
        </w:tc>
        <w:tc>
          <w:tcPr>
            <w:tcW w:w="4111"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D6738E" w:rsidR="00A71591" w:rsidP="00A71591" w:rsidRDefault="00A71591" w14:paraId="3757EF40" w14:textId="7369E13F">
            <w:pPr>
              <w:spacing w:line="276" w:lineRule="auto"/>
              <w:rPr>
                <w:rFonts w:ascii="Arial" w:hAnsi="Arial" w:eastAsia="Calibri" w:cs="Arial"/>
                <w:sz w:val="20"/>
                <w:szCs w:val="20"/>
              </w:rPr>
            </w:pPr>
            <w:r>
              <w:rPr>
                <w:rFonts w:ascii="Arial" w:hAnsi="Arial" w:eastAsia="Calibri" w:cs="Arial"/>
                <w:sz w:val="20"/>
                <w:szCs w:val="20"/>
              </w:rPr>
              <w:t>Craig McGregor (SSSC)</w:t>
            </w:r>
          </w:p>
        </w:tc>
      </w:tr>
      <w:tr w:rsidRPr="00D6738E" w:rsidR="00A71591" w:rsidTr="000F55F6" w14:paraId="7B8883CF" w14:textId="5A3DED0B">
        <w:tc>
          <w:tcPr>
            <w:tcW w:w="439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D6738E" w:rsidR="00A71591" w:rsidP="00A71591" w:rsidRDefault="00A71591" w14:paraId="5731B540" w14:textId="4F0E06A1">
            <w:pPr>
              <w:spacing w:line="276" w:lineRule="auto"/>
              <w:rPr>
                <w:rFonts w:ascii="Arial" w:hAnsi="Arial" w:eastAsia="Calibri" w:cs="Arial"/>
                <w:sz w:val="20"/>
                <w:szCs w:val="20"/>
              </w:rPr>
            </w:pPr>
            <w:r>
              <w:rPr>
                <w:rFonts w:ascii="Arial" w:hAnsi="Arial" w:eastAsia="Calibri" w:cs="Arial"/>
                <w:sz w:val="20"/>
                <w:szCs w:val="20"/>
              </w:rPr>
              <w:t>Elaine Torrance (</w:t>
            </w:r>
            <w:proofErr w:type="spellStart"/>
            <w:r>
              <w:rPr>
                <w:rFonts w:ascii="Arial" w:hAnsi="Arial" w:eastAsia="Calibri" w:cs="Arial"/>
                <w:sz w:val="20"/>
                <w:szCs w:val="20"/>
              </w:rPr>
              <w:t>NDTi</w:t>
            </w:r>
            <w:proofErr w:type="spellEnd"/>
            <w:r>
              <w:rPr>
                <w:rFonts w:ascii="Arial" w:hAnsi="Arial" w:eastAsia="Calibri" w:cs="Arial"/>
                <w:sz w:val="20"/>
                <w:szCs w:val="20"/>
              </w:rPr>
              <w:t>)</w:t>
            </w:r>
          </w:p>
        </w:tc>
        <w:tc>
          <w:tcPr>
            <w:tcW w:w="5386"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Pr>
          <w:p w:rsidRPr="00D6738E" w:rsidR="00A71591" w:rsidP="00A71591" w:rsidRDefault="00A71591" w14:paraId="29033803" w14:textId="3A909944">
            <w:pPr>
              <w:spacing w:line="276" w:lineRule="auto"/>
              <w:rPr>
                <w:rFonts w:ascii="Arial" w:hAnsi="Arial" w:eastAsia="Calibri" w:cs="Arial"/>
                <w:sz w:val="20"/>
                <w:szCs w:val="20"/>
              </w:rPr>
            </w:pPr>
            <w:r w:rsidRPr="0043104D">
              <w:rPr>
                <w:rFonts w:ascii="Arial" w:hAnsi="Arial" w:eastAsia="Calibri" w:cs="Arial"/>
                <w:sz w:val="20"/>
                <w:szCs w:val="20"/>
              </w:rPr>
              <w:t>Mick Hydes (SDS Forum East Renfrewshire)</w:t>
            </w:r>
          </w:p>
        </w:tc>
        <w:tc>
          <w:tcPr>
            <w:tcW w:w="4111"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D6738E" w:rsidR="00A71591" w:rsidP="00A71591" w:rsidRDefault="00A71591" w14:paraId="14BBB469" w14:textId="3FF31F7A">
            <w:pPr>
              <w:spacing w:line="276" w:lineRule="auto"/>
              <w:rPr>
                <w:rFonts w:ascii="Arial" w:hAnsi="Arial" w:eastAsia="Calibri" w:cs="Arial"/>
                <w:sz w:val="20"/>
                <w:szCs w:val="20"/>
              </w:rPr>
            </w:pPr>
            <w:r>
              <w:rPr>
                <w:rFonts w:ascii="Arial" w:hAnsi="Arial" w:eastAsia="Calibri" w:cs="Arial"/>
                <w:sz w:val="20"/>
                <w:szCs w:val="20"/>
              </w:rPr>
              <w:t>Elspeth Critchley (Encompass)</w:t>
            </w:r>
          </w:p>
        </w:tc>
      </w:tr>
      <w:tr w:rsidRPr="00D6738E" w:rsidR="00441C75" w:rsidTr="000F55F6" w14:paraId="6719EAA0" w14:textId="0004EBD4">
        <w:tc>
          <w:tcPr>
            <w:tcW w:w="439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D6738E" w:rsidR="00441C75" w:rsidP="002D0D63" w:rsidRDefault="00D71E9D" w14:paraId="3F35894C" w14:textId="60370BE0">
            <w:pPr>
              <w:spacing w:line="276" w:lineRule="auto"/>
              <w:rPr>
                <w:rFonts w:ascii="Arial" w:hAnsi="Arial" w:eastAsia="Calibri" w:cs="Arial"/>
                <w:sz w:val="20"/>
                <w:szCs w:val="20"/>
              </w:rPr>
            </w:pPr>
            <w:r>
              <w:rPr>
                <w:rFonts w:ascii="Arial" w:hAnsi="Arial" w:eastAsia="Calibri" w:cs="Arial"/>
                <w:sz w:val="20"/>
                <w:szCs w:val="20"/>
              </w:rPr>
              <w:t>Frank Reilly (SASW)</w:t>
            </w:r>
          </w:p>
        </w:tc>
        <w:tc>
          <w:tcPr>
            <w:tcW w:w="5386"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D6738E" w:rsidR="00441C75" w:rsidP="002D0D63" w:rsidRDefault="00D71E9D" w14:paraId="03E0EE12" w14:textId="18B9C8CC">
            <w:pPr>
              <w:spacing w:line="276" w:lineRule="auto"/>
              <w:rPr>
                <w:rFonts w:ascii="Arial" w:hAnsi="Arial" w:eastAsia="Calibri" w:cs="Arial"/>
                <w:sz w:val="20"/>
                <w:szCs w:val="20"/>
              </w:rPr>
            </w:pPr>
            <w:r>
              <w:rPr>
                <w:rFonts w:ascii="Arial" w:hAnsi="Arial" w:eastAsia="Calibri" w:cs="Arial"/>
                <w:sz w:val="20"/>
                <w:szCs w:val="20"/>
              </w:rPr>
              <w:t>Gail Carstairs (</w:t>
            </w:r>
            <w:r w:rsidR="007E4D0C">
              <w:rPr>
                <w:rFonts w:ascii="Arial" w:hAnsi="Arial" w:eastAsia="Calibri" w:cs="Arial"/>
                <w:sz w:val="20"/>
                <w:szCs w:val="20"/>
              </w:rPr>
              <w:t>ENABLE Scotland)</w:t>
            </w:r>
          </w:p>
        </w:tc>
        <w:tc>
          <w:tcPr>
            <w:tcW w:w="4111"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Pr>
          <w:p w:rsidRPr="00D6738E" w:rsidR="00441C75" w:rsidP="002D0D63" w:rsidRDefault="00D766E9" w14:paraId="57D7C2A9" w14:textId="239974C8">
            <w:pPr>
              <w:spacing w:line="276" w:lineRule="auto"/>
              <w:rPr>
                <w:rFonts w:ascii="Arial" w:hAnsi="Arial" w:eastAsia="Calibri" w:cs="Arial"/>
                <w:sz w:val="20"/>
                <w:szCs w:val="20"/>
              </w:rPr>
            </w:pPr>
            <w:r>
              <w:rPr>
                <w:rFonts w:ascii="Arial" w:hAnsi="Arial" w:eastAsia="Calibri" w:cs="Arial"/>
                <w:sz w:val="20"/>
                <w:szCs w:val="20"/>
              </w:rPr>
              <w:t>Jack Blaik (</w:t>
            </w:r>
            <w:r w:rsidR="00AA4B03">
              <w:rPr>
                <w:rFonts w:ascii="Arial" w:hAnsi="Arial" w:eastAsia="Calibri" w:cs="Arial"/>
                <w:sz w:val="20"/>
                <w:szCs w:val="20"/>
              </w:rPr>
              <w:t>City of Edinburgh Council)</w:t>
            </w:r>
          </w:p>
        </w:tc>
      </w:tr>
      <w:tr w:rsidRPr="00D6738E" w:rsidR="00441C75" w:rsidTr="000F55F6" w14:paraId="17FEBF38" w14:textId="0B53B267">
        <w:tc>
          <w:tcPr>
            <w:tcW w:w="439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D6738E" w:rsidR="00441C75" w:rsidP="002D0D63" w:rsidRDefault="00D766E9" w14:paraId="684ADDE7" w14:textId="715E05BC">
            <w:pPr>
              <w:spacing w:line="276" w:lineRule="auto"/>
              <w:rPr>
                <w:rFonts w:ascii="Arial" w:hAnsi="Arial" w:eastAsia="Calibri" w:cs="Arial"/>
                <w:sz w:val="20"/>
                <w:szCs w:val="20"/>
              </w:rPr>
            </w:pPr>
            <w:r>
              <w:rPr>
                <w:rFonts w:ascii="Arial" w:hAnsi="Arial" w:eastAsia="Calibri" w:cs="Arial"/>
                <w:sz w:val="20"/>
                <w:szCs w:val="20"/>
              </w:rPr>
              <w:t>Jaynie Mitchell (COCIS)</w:t>
            </w:r>
          </w:p>
        </w:tc>
        <w:tc>
          <w:tcPr>
            <w:tcW w:w="5386"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D6738E" w:rsidR="00441C75" w:rsidP="002D0D63" w:rsidRDefault="00D766E9" w14:paraId="1B2FE8B2" w14:textId="60B5D589">
            <w:pPr>
              <w:spacing w:line="276" w:lineRule="auto"/>
              <w:rPr>
                <w:rFonts w:ascii="Arial" w:hAnsi="Arial" w:eastAsia="Calibri" w:cs="Arial"/>
                <w:sz w:val="20"/>
                <w:szCs w:val="20"/>
              </w:rPr>
            </w:pPr>
            <w:r>
              <w:rPr>
                <w:rFonts w:ascii="Arial" w:hAnsi="Arial" w:eastAsia="Calibri" w:cs="Arial"/>
                <w:sz w:val="20"/>
                <w:szCs w:val="20"/>
              </w:rPr>
              <w:t xml:space="preserve">Joanne </w:t>
            </w:r>
            <w:r w:rsidR="00740CC4">
              <w:rPr>
                <w:rFonts w:ascii="Arial" w:hAnsi="Arial" w:eastAsia="Calibri" w:cs="Arial"/>
                <w:sz w:val="20"/>
                <w:szCs w:val="20"/>
              </w:rPr>
              <w:t>McGee (Glasgow Centre For Inclusive Living)</w:t>
            </w:r>
          </w:p>
        </w:tc>
        <w:tc>
          <w:tcPr>
            <w:tcW w:w="4111"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Pr>
          <w:p w:rsidRPr="00D6738E" w:rsidR="00441C75" w:rsidP="002D0D63" w:rsidRDefault="00AD203F" w14:paraId="24EFD510" w14:textId="022B81A5">
            <w:pPr>
              <w:spacing w:line="276" w:lineRule="auto"/>
              <w:rPr>
                <w:rFonts w:ascii="Arial" w:hAnsi="Arial" w:eastAsia="Calibri" w:cs="Arial"/>
                <w:sz w:val="20"/>
                <w:szCs w:val="20"/>
              </w:rPr>
            </w:pPr>
            <w:r w:rsidRPr="00AD203F">
              <w:rPr>
                <w:rFonts w:ascii="Arial" w:hAnsi="Arial" w:eastAsia="Calibri" w:cs="Arial"/>
                <w:sz w:val="20"/>
                <w:szCs w:val="20"/>
              </w:rPr>
              <w:t>Becky Duff (Carers’ Trust)</w:t>
            </w:r>
          </w:p>
        </w:tc>
      </w:tr>
      <w:tr w:rsidRPr="00D6738E" w:rsidR="00441C75" w:rsidTr="000F55F6" w14:paraId="7EFF22C0" w14:textId="1FCD90C5">
        <w:tc>
          <w:tcPr>
            <w:tcW w:w="439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D6738E" w:rsidR="00441C75" w:rsidP="002D0D63" w:rsidRDefault="00F62FBB" w14:paraId="22FA96EB" w14:textId="65AB75B9">
            <w:pPr>
              <w:spacing w:line="276" w:lineRule="auto"/>
              <w:rPr>
                <w:rFonts w:ascii="Arial" w:hAnsi="Arial" w:eastAsia="Calibri" w:cs="Arial"/>
                <w:sz w:val="20"/>
                <w:szCs w:val="20"/>
              </w:rPr>
            </w:pPr>
            <w:r>
              <w:rPr>
                <w:rFonts w:ascii="Arial" w:hAnsi="Arial" w:eastAsia="Calibri" w:cs="Arial"/>
                <w:sz w:val="20"/>
                <w:szCs w:val="20"/>
              </w:rPr>
              <w:t>Alastair Minty (In Control Scotland)</w:t>
            </w:r>
          </w:p>
        </w:tc>
        <w:tc>
          <w:tcPr>
            <w:tcW w:w="5386"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D6738E" w:rsidR="00441C75" w:rsidP="002D0D63" w:rsidRDefault="00F62FBB" w14:paraId="027C8B78" w14:textId="27C9902F">
            <w:pPr>
              <w:spacing w:line="276" w:lineRule="auto"/>
              <w:rPr>
                <w:rFonts w:ascii="Arial" w:hAnsi="Arial" w:eastAsia="Calibri" w:cs="Arial"/>
                <w:sz w:val="20"/>
                <w:szCs w:val="20"/>
              </w:rPr>
            </w:pPr>
            <w:r>
              <w:rPr>
                <w:rFonts w:ascii="Arial" w:hAnsi="Arial" w:eastAsia="Calibri" w:cs="Arial"/>
                <w:sz w:val="20"/>
                <w:szCs w:val="20"/>
              </w:rPr>
              <w:t>Claire Roxburgh (East Ayrshire HSCP)</w:t>
            </w:r>
          </w:p>
        </w:tc>
        <w:tc>
          <w:tcPr>
            <w:tcW w:w="4111"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Pr>
          <w:p w:rsidRPr="00D6738E" w:rsidR="0084086D" w:rsidP="002D0D63" w:rsidRDefault="0084086D" w14:paraId="2C3793C2" w14:textId="2AEEAAE6">
            <w:pPr>
              <w:spacing w:line="276" w:lineRule="auto"/>
              <w:rPr>
                <w:rFonts w:ascii="Arial" w:hAnsi="Arial" w:eastAsia="Calibri" w:cs="Arial"/>
                <w:sz w:val="20"/>
                <w:szCs w:val="20"/>
              </w:rPr>
            </w:pPr>
            <w:r>
              <w:rPr>
                <w:rFonts w:ascii="Arial" w:hAnsi="Arial" w:eastAsia="Calibri" w:cs="Arial"/>
                <w:sz w:val="20"/>
                <w:szCs w:val="20"/>
              </w:rPr>
              <w:t>Laura Hendry (</w:t>
            </w:r>
            <w:r w:rsidR="004457F8">
              <w:rPr>
                <w:rFonts w:ascii="Arial" w:hAnsi="Arial" w:eastAsia="Calibri" w:cs="Arial"/>
                <w:sz w:val="20"/>
                <w:szCs w:val="20"/>
              </w:rPr>
              <w:t>Cornerstone SDS)</w:t>
            </w:r>
          </w:p>
        </w:tc>
      </w:tr>
      <w:tr w:rsidRPr="00D6738E" w:rsidR="00441C75" w:rsidTr="000F55F6" w14:paraId="0F6C5BA2" w14:textId="6B2C4A2C">
        <w:tc>
          <w:tcPr>
            <w:tcW w:w="439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D6738E" w:rsidR="00441C75" w:rsidP="002D0D63" w:rsidRDefault="006E139F" w14:paraId="1CE52DBE" w14:textId="24EF075A">
            <w:pPr>
              <w:spacing w:line="276" w:lineRule="auto"/>
              <w:rPr>
                <w:rFonts w:ascii="Arial" w:hAnsi="Arial" w:eastAsia="Calibri" w:cs="Arial"/>
                <w:sz w:val="20"/>
                <w:szCs w:val="20"/>
              </w:rPr>
            </w:pPr>
            <w:r w:rsidRPr="006E139F">
              <w:rPr>
                <w:rFonts w:ascii="Arial" w:hAnsi="Arial" w:eastAsia="Calibri" w:cs="Arial"/>
                <w:sz w:val="20"/>
                <w:szCs w:val="20"/>
              </w:rPr>
              <w:t>Brett Rogers (In Control Scotland)</w:t>
            </w:r>
          </w:p>
        </w:tc>
        <w:tc>
          <w:tcPr>
            <w:tcW w:w="5386"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D6738E" w:rsidR="00441C75" w:rsidP="002D0D63" w:rsidRDefault="009B09DF" w14:paraId="1F18A486" w14:textId="3357E82C">
            <w:pPr>
              <w:spacing w:line="276" w:lineRule="auto"/>
              <w:rPr>
                <w:rFonts w:ascii="Arial" w:hAnsi="Arial" w:eastAsia="Calibri" w:cs="Arial"/>
                <w:sz w:val="20"/>
                <w:szCs w:val="20"/>
              </w:rPr>
            </w:pPr>
            <w:r w:rsidRPr="009B09DF">
              <w:rPr>
                <w:rFonts w:ascii="Arial" w:hAnsi="Arial" w:eastAsia="Calibri" w:cs="Arial"/>
                <w:sz w:val="20"/>
                <w:szCs w:val="20"/>
              </w:rPr>
              <w:t>Anne Marie Monaghan (</w:t>
            </w:r>
            <w:r w:rsidR="004457F8">
              <w:rPr>
                <w:rFonts w:ascii="Arial" w:hAnsi="Arial" w:eastAsia="Calibri" w:cs="Arial"/>
                <w:sz w:val="20"/>
                <w:szCs w:val="20"/>
              </w:rPr>
              <w:t>Community Brokerage Scotland)</w:t>
            </w:r>
          </w:p>
        </w:tc>
        <w:tc>
          <w:tcPr>
            <w:tcW w:w="4111"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Pr>
          <w:p w:rsidRPr="00D6738E" w:rsidR="00441C75" w:rsidP="002D0D63" w:rsidRDefault="0043104D" w14:paraId="1D266BE1" w14:textId="550FE2D7">
            <w:pPr>
              <w:spacing w:line="276" w:lineRule="auto"/>
              <w:rPr>
                <w:rFonts w:ascii="Arial" w:hAnsi="Arial" w:eastAsia="Calibri" w:cs="Arial"/>
                <w:sz w:val="20"/>
                <w:szCs w:val="20"/>
              </w:rPr>
            </w:pPr>
            <w:r w:rsidRPr="0043104D">
              <w:rPr>
                <w:rFonts w:ascii="Arial" w:hAnsi="Arial" w:eastAsia="Calibri" w:cs="Arial"/>
                <w:sz w:val="20"/>
                <w:szCs w:val="20"/>
              </w:rPr>
              <w:t>Fran Holligan (COSLA)</w:t>
            </w:r>
          </w:p>
        </w:tc>
      </w:tr>
      <w:tr w:rsidRPr="00D6738E" w:rsidR="00441C75" w:rsidTr="000F55F6" w14:paraId="092C16F7" w14:textId="66054DCF">
        <w:tc>
          <w:tcPr>
            <w:tcW w:w="439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D6738E" w:rsidR="00441C75" w:rsidP="002D0D63" w:rsidRDefault="009B09DF" w14:paraId="4B041D1C" w14:textId="0A4262C3">
            <w:pPr>
              <w:spacing w:line="276" w:lineRule="auto"/>
              <w:rPr>
                <w:rFonts w:ascii="Arial" w:hAnsi="Arial" w:eastAsia="Calibri" w:cs="Arial"/>
                <w:sz w:val="20"/>
                <w:szCs w:val="20"/>
              </w:rPr>
            </w:pPr>
            <w:r>
              <w:rPr>
                <w:rFonts w:ascii="Arial" w:hAnsi="Arial" w:eastAsia="Calibri" w:cs="Arial"/>
                <w:sz w:val="20"/>
                <w:szCs w:val="20"/>
              </w:rPr>
              <w:t>Karen Procek (In Control Scotland)</w:t>
            </w:r>
          </w:p>
        </w:tc>
        <w:tc>
          <w:tcPr>
            <w:tcW w:w="5386"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D6738E" w:rsidR="00441C75" w:rsidP="002D0D63" w:rsidRDefault="0084086D" w14:paraId="77DD8B0B" w14:textId="6742BC85">
            <w:pPr>
              <w:spacing w:line="276" w:lineRule="auto"/>
              <w:rPr>
                <w:rFonts w:ascii="Arial" w:hAnsi="Arial" w:eastAsia="Calibri" w:cs="Arial"/>
                <w:sz w:val="20"/>
                <w:szCs w:val="20"/>
              </w:rPr>
            </w:pPr>
            <w:r>
              <w:rPr>
                <w:rFonts w:ascii="Arial" w:hAnsi="Arial" w:eastAsia="Calibri" w:cs="Arial"/>
                <w:sz w:val="20"/>
                <w:szCs w:val="20"/>
              </w:rPr>
              <w:t>Olivia Mann (</w:t>
            </w:r>
            <w:r w:rsidR="000F55F6">
              <w:rPr>
                <w:rFonts w:ascii="Arial" w:hAnsi="Arial" w:eastAsia="Calibri" w:cs="Arial"/>
                <w:sz w:val="20"/>
                <w:szCs w:val="20"/>
              </w:rPr>
              <w:t>CCPS)</w:t>
            </w:r>
          </w:p>
        </w:tc>
        <w:tc>
          <w:tcPr>
            <w:tcW w:w="4111"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Pr>
          <w:p w:rsidRPr="00D6738E" w:rsidR="00441C75" w:rsidP="002D0D63" w:rsidRDefault="00391724" w14:paraId="7486EB71" w14:textId="3F30BF52">
            <w:pPr>
              <w:spacing w:line="276" w:lineRule="auto"/>
              <w:rPr>
                <w:rFonts w:ascii="Arial" w:hAnsi="Arial" w:eastAsia="Calibri" w:cs="Arial"/>
                <w:sz w:val="20"/>
                <w:szCs w:val="20"/>
              </w:rPr>
            </w:pPr>
            <w:r>
              <w:rPr>
                <w:rFonts w:ascii="Arial" w:hAnsi="Arial" w:eastAsia="Calibri" w:cs="Arial"/>
                <w:sz w:val="20"/>
                <w:szCs w:val="20"/>
              </w:rPr>
              <w:t>Peter Scott (ILF Scotland)</w:t>
            </w:r>
          </w:p>
        </w:tc>
      </w:tr>
      <w:tr w:rsidRPr="00D6738E" w:rsidR="00441C75" w:rsidTr="000F55F6" w14:paraId="09C5B0F7" w14:textId="770347CE">
        <w:tc>
          <w:tcPr>
            <w:tcW w:w="439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D6738E" w:rsidR="00441C75" w:rsidP="002D0D63" w:rsidRDefault="0084086D" w14:paraId="7B79BFD8" w14:textId="209B36DB">
            <w:pPr>
              <w:spacing w:line="276" w:lineRule="auto"/>
              <w:rPr>
                <w:rFonts w:ascii="Arial" w:hAnsi="Arial" w:eastAsia="Calibri" w:cs="Arial"/>
                <w:sz w:val="20"/>
                <w:szCs w:val="20"/>
              </w:rPr>
            </w:pPr>
            <w:r>
              <w:rPr>
                <w:rFonts w:ascii="Arial" w:hAnsi="Arial" w:eastAsia="Calibri" w:cs="Arial"/>
                <w:sz w:val="20"/>
                <w:szCs w:val="20"/>
              </w:rPr>
              <w:t>Pauline Lunn (In Control Scotland)</w:t>
            </w:r>
          </w:p>
        </w:tc>
        <w:tc>
          <w:tcPr>
            <w:tcW w:w="5386"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D6738E" w:rsidR="00441C75" w:rsidP="002D0D63" w:rsidRDefault="00391724" w14:paraId="08C1B191" w14:textId="23BE5D70">
            <w:pPr>
              <w:spacing w:line="276" w:lineRule="auto"/>
              <w:rPr>
                <w:rFonts w:ascii="Arial" w:hAnsi="Arial" w:eastAsia="Calibri" w:cs="Arial"/>
                <w:sz w:val="20"/>
                <w:szCs w:val="20"/>
              </w:rPr>
            </w:pPr>
            <w:r>
              <w:rPr>
                <w:rFonts w:ascii="Arial" w:hAnsi="Arial" w:eastAsia="Calibri" w:cs="Arial"/>
                <w:sz w:val="20"/>
                <w:szCs w:val="20"/>
              </w:rPr>
              <w:t>Pauline Nolan (</w:t>
            </w:r>
            <w:r w:rsidR="003D4FEA">
              <w:rPr>
                <w:rFonts w:ascii="Arial" w:hAnsi="Arial" w:eastAsia="Calibri" w:cs="Arial"/>
                <w:sz w:val="20"/>
                <w:szCs w:val="20"/>
              </w:rPr>
              <w:t>Inclusion Scotland)</w:t>
            </w:r>
          </w:p>
        </w:tc>
        <w:tc>
          <w:tcPr>
            <w:tcW w:w="4111"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Pr>
          <w:p w:rsidRPr="00D6738E" w:rsidR="00441C75" w:rsidP="002D0D63" w:rsidRDefault="00391724" w14:paraId="53E6B07B" w14:textId="505216B3">
            <w:pPr>
              <w:spacing w:line="276" w:lineRule="auto"/>
              <w:rPr>
                <w:rFonts w:ascii="Arial" w:hAnsi="Arial" w:eastAsia="Calibri" w:cs="Arial"/>
                <w:sz w:val="20"/>
                <w:szCs w:val="20"/>
              </w:rPr>
            </w:pPr>
            <w:r>
              <w:rPr>
                <w:rFonts w:ascii="Arial" w:hAnsi="Arial" w:eastAsia="Calibri" w:cs="Arial"/>
                <w:sz w:val="20"/>
                <w:szCs w:val="20"/>
              </w:rPr>
              <w:t>Robert White (ILF Scotland)</w:t>
            </w:r>
          </w:p>
        </w:tc>
      </w:tr>
      <w:tr w:rsidRPr="00D6738E" w:rsidR="00C97437" w:rsidTr="000F55F6" w14:paraId="664B6F24" w14:textId="77777777">
        <w:tc>
          <w:tcPr>
            <w:tcW w:w="439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D6738E" w:rsidR="00C97437" w:rsidP="002D0D63" w:rsidRDefault="004433CE" w14:paraId="0BBB14F7" w14:textId="65FC69C0">
            <w:pPr>
              <w:spacing w:line="276" w:lineRule="auto"/>
              <w:rPr>
                <w:rFonts w:ascii="Arial" w:hAnsi="Arial" w:eastAsia="Calibri" w:cs="Arial"/>
                <w:sz w:val="20"/>
                <w:szCs w:val="20"/>
              </w:rPr>
            </w:pPr>
            <w:r>
              <w:rPr>
                <w:rFonts w:ascii="Arial" w:hAnsi="Arial" w:eastAsia="Calibri" w:cs="Arial"/>
                <w:sz w:val="20"/>
                <w:szCs w:val="20"/>
              </w:rPr>
              <w:t>Rob Gowans (Health and Social Care Alliance)</w:t>
            </w:r>
          </w:p>
        </w:tc>
        <w:tc>
          <w:tcPr>
            <w:tcW w:w="5386"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D6738E" w:rsidR="00C97437" w:rsidP="002D0D63" w:rsidRDefault="00863FEB" w14:paraId="231FFAC2" w14:textId="2CAC45E3">
            <w:pPr>
              <w:spacing w:line="276" w:lineRule="auto"/>
              <w:rPr>
                <w:rFonts w:ascii="Arial" w:hAnsi="Arial" w:eastAsia="Calibri" w:cs="Arial"/>
                <w:sz w:val="20"/>
                <w:szCs w:val="20"/>
              </w:rPr>
            </w:pPr>
            <w:r w:rsidRPr="00863FEB">
              <w:rPr>
                <w:rFonts w:ascii="Arial" w:hAnsi="Arial" w:eastAsia="Calibri" w:cs="Arial"/>
                <w:sz w:val="20"/>
                <w:szCs w:val="20"/>
              </w:rPr>
              <w:t>Des McCart (Healthcare Improvement Scotland)</w:t>
            </w:r>
          </w:p>
        </w:tc>
        <w:tc>
          <w:tcPr>
            <w:tcW w:w="4111"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Pr>
          <w:p w:rsidRPr="00D6738E" w:rsidR="00C97437" w:rsidP="002D0D63" w:rsidRDefault="004433CE" w14:paraId="1CE3B2B4" w14:textId="39E83640">
            <w:pPr>
              <w:spacing w:line="276" w:lineRule="auto"/>
              <w:rPr>
                <w:rFonts w:ascii="Arial" w:hAnsi="Arial" w:eastAsia="Calibri" w:cs="Arial"/>
                <w:sz w:val="20"/>
                <w:szCs w:val="20"/>
              </w:rPr>
            </w:pPr>
            <w:r>
              <w:rPr>
                <w:rFonts w:ascii="Arial" w:hAnsi="Arial" w:eastAsia="Calibri" w:cs="Arial"/>
                <w:sz w:val="20"/>
                <w:szCs w:val="20"/>
              </w:rPr>
              <w:t>Susan Kelso (</w:t>
            </w:r>
            <w:r w:rsidR="003D4FEA">
              <w:rPr>
                <w:rFonts w:ascii="Arial" w:hAnsi="Arial" w:eastAsia="Calibri" w:cs="Arial"/>
                <w:sz w:val="20"/>
                <w:szCs w:val="20"/>
              </w:rPr>
              <w:t>Personal Outcomes Network)</w:t>
            </w:r>
          </w:p>
        </w:tc>
      </w:tr>
      <w:tr w:rsidRPr="00D6738E" w:rsidR="00A71591" w:rsidTr="000F55F6" w14:paraId="721CFF70" w14:textId="77777777">
        <w:tc>
          <w:tcPr>
            <w:tcW w:w="439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D6738E" w:rsidR="00A71591" w:rsidP="00A71591" w:rsidRDefault="00A71591" w14:paraId="76F3AA6A" w14:textId="0A5882E6">
            <w:pPr>
              <w:spacing w:line="276" w:lineRule="auto"/>
              <w:rPr>
                <w:rFonts w:ascii="Arial" w:hAnsi="Arial" w:eastAsia="Calibri" w:cs="Arial"/>
                <w:sz w:val="20"/>
                <w:szCs w:val="20"/>
              </w:rPr>
            </w:pPr>
            <w:r w:rsidRPr="00863FEB">
              <w:rPr>
                <w:rFonts w:ascii="Arial" w:hAnsi="Arial" w:eastAsia="Calibri" w:cs="Arial"/>
                <w:sz w:val="20"/>
                <w:szCs w:val="20"/>
              </w:rPr>
              <w:t>Sheila Hanney (</w:t>
            </w:r>
            <w:r w:rsidR="003D4FEA">
              <w:rPr>
                <w:rFonts w:ascii="Arial" w:hAnsi="Arial" w:eastAsia="Calibri" w:cs="Arial"/>
                <w:sz w:val="20"/>
                <w:szCs w:val="20"/>
              </w:rPr>
              <w:t>Key/Community Lifestyles)</w:t>
            </w:r>
          </w:p>
        </w:tc>
        <w:tc>
          <w:tcPr>
            <w:tcW w:w="5386"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D6738E" w:rsidR="00A71591" w:rsidP="00A71591" w:rsidRDefault="00A71591" w14:paraId="7CDDABC0" w14:textId="49C979A6">
            <w:pPr>
              <w:spacing w:line="276" w:lineRule="auto"/>
              <w:rPr>
                <w:rFonts w:ascii="Arial" w:hAnsi="Arial" w:eastAsia="Calibri" w:cs="Arial"/>
                <w:sz w:val="20"/>
                <w:szCs w:val="20"/>
              </w:rPr>
            </w:pPr>
            <w:r>
              <w:rPr>
                <w:rFonts w:ascii="Arial" w:hAnsi="Arial" w:eastAsia="Calibri" w:cs="Arial"/>
                <w:sz w:val="20"/>
                <w:szCs w:val="20"/>
              </w:rPr>
              <w:t>Margaret Petherbridge (SDS Practice Network)</w:t>
            </w:r>
          </w:p>
        </w:tc>
        <w:tc>
          <w:tcPr>
            <w:tcW w:w="4111"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D6738E" w:rsidR="00A71591" w:rsidP="00A71591" w:rsidRDefault="00520D16" w14:paraId="5F12DFB5" w14:textId="707832C5">
            <w:pPr>
              <w:spacing w:line="276" w:lineRule="auto"/>
              <w:rPr>
                <w:rFonts w:ascii="Arial" w:hAnsi="Arial" w:eastAsia="Calibri" w:cs="Arial"/>
                <w:sz w:val="20"/>
                <w:szCs w:val="20"/>
              </w:rPr>
            </w:pPr>
            <w:r>
              <w:rPr>
                <w:rFonts w:ascii="Arial" w:hAnsi="Arial" w:eastAsia="Calibri" w:cs="Arial"/>
                <w:sz w:val="20"/>
                <w:szCs w:val="20"/>
              </w:rPr>
              <w:t>Louise Lapsley (</w:t>
            </w:r>
            <w:r w:rsidR="003D2777">
              <w:rPr>
                <w:rFonts w:ascii="Arial" w:hAnsi="Arial" w:eastAsia="Calibri" w:cs="Arial"/>
                <w:sz w:val="20"/>
                <w:szCs w:val="20"/>
              </w:rPr>
              <w:t>East Ayrshire HSCP)</w:t>
            </w:r>
          </w:p>
        </w:tc>
      </w:tr>
      <w:tr w:rsidRPr="00D6738E" w:rsidR="00A71591" w:rsidTr="000F55F6" w14:paraId="0E7FA6D1" w14:textId="77777777">
        <w:tc>
          <w:tcPr>
            <w:tcW w:w="439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D6738E" w:rsidR="00A71591" w:rsidP="00A71591" w:rsidRDefault="00ED58AB" w14:paraId="5D805FFA" w14:textId="2E5D5555">
            <w:pPr>
              <w:spacing w:line="276" w:lineRule="auto"/>
              <w:rPr>
                <w:rFonts w:ascii="Arial" w:hAnsi="Arial" w:eastAsia="Calibri" w:cs="Arial"/>
                <w:sz w:val="20"/>
                <w:szCs w:val="20"/>
              </w:rPr>
            </w:pPr>
            <w:r>
              <w:rPr>
                <w:rFonts w:ascii="Arial" w:hAnsi="Arial" w:eastAsia="Calibri" w:cs="Arial"/>
                <w:sz w:val="20"/>
                <w:szCs w:val="20"/>
              </w:rPr>
              <w:t>Jane Kellock (Social Work Scotland)</w:t>
            </w:r>
          </w:p>
        </w:tc>
        <w:tc>
          <w:tcPr>
            <w:tcW w:w="5386"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D6738E" w:rsidR="00A71591" w:rsidP="00A71591" w:rsidRDefault="00ED58AB" w14:paraId="20EED011" w14:textId="74DEF38F">
            <w:pPr>
              <w:spacing w:line="276" w:lineRule="auto"/>
              <w:rPr>
                <w:rFonts w:ascii="Arial" w:hAnsi="Arial" w:eastAsia="Calibri" w:cs="Arial"/>
                <w:sz w:val="20"/>
                <w:szCs w:val="20"/>
              </w:rPr>
            </w:pPr>
            <w:r w:rsidRPr="00ED58AB">
              <w:rPr>
                <w:rFonts w:ascii="Arial" w:hAnsi="Arial" w:eastAsia="Calibri" w:cs="Arial"/>
                <w:sz w:val="20"/>
                <w:szCs w:val="20"/>
              </w:rPr>
              <w:t>Laura Finnan Cowan (Social Work Scotland)</w:t>
            </w:r>
          </w:p>
        </w:tc>
        <w:tc>
          <w:tcPr>
            <w:tcW w:w="4111"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D6738E" w:rsidR="00A71591" w:rsidP="00A71591" w:rsidRDefault="00ED58AB" w14:paraId="04B0D247" w14:textId="7BD17B7E">
            <w:pPr>
              <w:spacing w:line="276" w:lineRule="auto"/>
              <w:rPr>
                <w:rFonts w:ascii="Arial" w:hAnsi="Arial" w:eastAsia="Calibri" w:cs="Arial"/>
                <w:sz w:val="20"/>
                <w:szCs w:val="20"/>
              </w:rPr>
            </w:pPr>
            <w:r w:rsidRPr="00ED58AB">
              <w:rPr>
                <w:rFonts w:ascii="Arial" w:hAnsi="Arial" w:eastAsia="Calibri" w:cs="Arial"/>
                <w:sz w:val="20"/>
                <w:szCs w:val="20"/>
              </w:rPr>
              <w:t>Donna Murray (Social Work Scotland)</w:t>
            </w:r>
          </w:p>
        </w:tc>
      </w:tr>
      <w:tr w:rsidRPr="00D6738E" w:rsidR="00513737" w:rsidTr="000F55F6" w14:paraId="7E07FC7B" w14:textId="77777777">
        <w:tc>
          <w:tcPr>
            <w:tcW w:w="439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D6738E" w:rsidR="00513737" w:rsidP="00513737" w:rsidRDefault="00ED58AB" w14:paraId="522F5C2B" w14:textId="254C585C">
            <w:pPr>
              <w:spacing w:line="276" w:lineRule="auto"/>
              <w:rPr>
                <w:rFonts w:ascii="Arial" w:hAnsi="Arial" w:eastAsia="Calibri" w:cs="Arial"/>
                <w:sz w:val="20"/>
                <w:szCs w:val="20"/>
              </w:rPr>
            </w:pPr>
            <w:r>
              <w:rPr>
                <w:rFonts w:ascii="Arial" w:hAnsi="Arial" w:eastAsia="Calibri" w:cs="Arial"/>
                <w:sz w:val="20"/>
                <w:szCs w:val="20"/>
              </w:rPr>
              <w:t>Calum Carlyle (Social Work Scotland)</w:t>
            </w:r>
          </w:p>
        </w:tc>
        <w:tc>
          <w:tcPr>
            <w:tcW w:w="5386"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D6738E" w:rsidR="00513737" w:rsidP="00513737" w:rsidRDefault="00513737" w14:paraId="7DEFB8F5" w14:textId="3921B675">
            <w:pPr>
              <w:spacing w:line="276" w:lineRule="auto"/>
              <w:rPr>
                <w:rFonts w:ascii="Arial" w:hAnsi="Arial" w:eastAsia="Calibri" w:cs="Arial"/>
                <w:sz w:val="20"/>
                <w:szCs w:val="20"/>
              </w:rPr>
            </w:pPr>
          </w:p>
        </w:tc>
        <w:tc>
          <w:tcPr>
            <w:tcW w:w="4111"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Pr>
          <w:p w:rsidRPr="00D6738E" w:rsidR="00513737" w:rsidP="00513737" w:rsidRDefault="00513737" w14:paraId="709778F3" w14:textId="5F5F3811">
            <w:pPr>
              <w:spacing w:line="276" w:lineRule="auto"/>
              <w:rPr>
                <w:rFonts w:ascii="Arial" w:hAnsi="Arial" w:eastAsia="Calibri" w:cs="Arial"/>
                <w:sz w:val="20"/>
                <w:szCs w:val="20"/>
              </w:rPr>
            </w:pPr>
          </w:p>
        </w:tc>
      </w:tr>
    </w:tbl>
    <w:p w:rsidR="003C2FF9" w:rsidRDefault="003C2FF9" w14:paraId="1A7A748F" w14:textId="77777777">
      <w:r>
        <w:br w:type="page"/>
      </w:r>
    </w:p>
    <w:tbl>
      <w:tblPr>
        <w:tblStyle w:val="TableGrid"/>
        <w:tblW w:w="13918" w:type="dxa"/>
        <w:tblLook w:val="04A0" w:firstRow="1" w:lastRow="0" w:firstColumn="1" w:lastColumn="0" w:noHBand="0" w:noVBand="1"/>
      </w:tblPr>
      <w:tblGrid>
        <w:gridCol w:w="11100"/>
        <w:gridCol w:w="2818"/>
      </w:tblGrid>
      <w:tr w:rsidRPr="00D6738E" w:rsidR="00916B6D" w:rsidTr="10E5096F" w14:paraId="01548543" w14:textId="2485D873">
        <w:trPr>
          <w:trHeight w:val="699"/>
        </w:trPr>
        <w:tc>
          <w:tcPr>
            <w:tcW w:w="11100" w:type="dxa"/>
            <w:shd w:val="clear" w:color="auto" w:fill="E9F0F6" w:themeFill="accent1" w:themeFillTint="33"/>
            <w:vAlign w:val="center"/>
          </w:tcPr>
          <w:p w:rsidRPr="00D6738E" w:rsidR="00916B6D" w:rsidP="000202F5" w:rsidRDefault="007A39D6" w14:paraId="3A9F0375" w14:textId="4772CEF5">
            <w:pPr>
              <w:pStyle w:val="NoSpacing"/>
              <w:spacing w:line="276" w:lineRule="auto"/>
              <w:ind w:left="720"/>
              <w:rPr>
                <w:rFonts w:ascii="Arial" w:hAnsi="Arial" w:cs="Arial"/>
                <w:b/>
                <w:sz w:val="24"/>
                <w:szCs w:val="24"/>
              </w:rPr>
            </w:pPr>
            <w:r>
              <w:rPr>
                <w:rFonts w:ascii="Arial" w:hAnsi="Arial" w:cs="Arial"/>
                <w:b/>
                <w:sz w:val="24"/>
                <w:szCs w:val="24"/>
              </w:rPr>
              <w:lastRenderedPageBreak/>
              <w:t>Welcome</w:t>
            </w:r>
            <w:r w:rsidR="001A2B44">
              <w:rPr>
                <w:rFonts w:ascii="Arial" w:hAnsi="Arial" w:cs="Arial"/>
                <w:b/>
                <w:sz w:val="24"/>
                <w:szCs w:val="24"/>
              </w:rPr>
              <w:t xml:space="preserve"> and Matters Arising</w:t>
            </w:r>
          </w:p>
        </w:tc>
        <w:tc>
          <w:tcPr>
            <w:tcW w:w="2818" w:type="dxa"/>
            <w:shd w:val="clear" w:color="auto" w:fill="E9F0F6" w:themeFill="accent1" w:themeFillTint="33"/>
            <w:vAlign w:val="center"/>
          </w:tcPr>
          <w:p w:rsidRPr="00D6738E" w:rsidR="00916B6D" w:rsidP="00916B6D" w:rsidRDefault="00916B6D" w14:paraId="3DCD6BD3" w14:textId="5B01F657">
            <w:pPr>
              <w:pStyle w:val="NoSpacing"/>
              <w:spacing w:line="276" w:lineRule="auto"/>
              <w:ind w:left="720"/>
              <w:rPr>
                <w:rFonts w:ascii="Arial" w:hAnsi="Arial" w:cs="Arial"/>
                <w:b/>
                <w:sz w:val="24"/>
                <w:szCs w:val="24"/>
              </w:rPr>
            </w:pPr>
            <w:r w:rsidRPr="00D6738E">
              <w:rPr>
                <w:rFonts w:ascii="Arial" w:hAnsi="Arial" w:cs="Arial"/>
                <w:b/>
                <w:sz w:val="24"/>
                <w:szCs w:val="24"/>
              </w:rPr>
              <w:t xml:space="preserve">Actions </w:t>
            </w:r>
          </w:p>
        </w:tc>
      </w:tr>
      <w:tr w:rsidRPr="00D6738E" w:rsidR="00916B6D" w:rsidTr="10E5096F" w14:paraId="49FF327E" w14:textId="0CAE5266">
        <w:tc>
          <w:tcPr>
            <w:tcW w:w="11100" w:type="dxa"/>
          </w:tcPr>
          <w:p w:rsidRPr="00D6738E" w:rsidR="00916B6D" w:rsidP="000202F5" w:rsidRDefault="00916B6D" w14:paraId="22891915" w14:textId="77777777">
            <w:pPr>
              <w:textAlignment w:val="baseline"/>
              <w:rPr>
                <w:rFonts w:ascii="Arial" w:hAnsi="Arial" w:eastAsia="Times New Roman" w:cs="Arial"/>
                <w:sz w:val="24"/>
                <w:szCs w:val="24"/>
                <w:lang w:eastAsia="en-GB"/>
              </w:rPr>
            </w:pPr>
          </w:p>
          <w:p w:rsidR="00513737" w:rsidP="00513737" w:rsidRDefault="006D2EB4" w14:paraId="13EB1BC0" w14:textId="77777777">
            <w:pPr>
              <w:pStyle w:val="NoSpacing"/>
              <w:spacing w:line="276" w:lineRule="auto"/>
              <w:ind w:left="360"/>
              <w:rPr>
                <w:rFonts w:ascii="Arial" w:hAnsi="Arial" w:cs="Arial"/>
                <w:sz w:val="24"/>
                <w:szCs w:val="24"/>
              </w:rPr>
            </w:pPr>
            <w:proofErr w:type="spellStart"/>
            <w:r>
              <w:rPr>
                <w:rFonts w:ascii="Arial" w:hAnsi="Arial" w:cs="Arial"/>
                <w:sz w:val="24"/>
                <w:szCs w:val="24"/>
              </w:rPr>
              <w:t>DMd</w:t>
            </w:r>
            <w:proofErr w:type="spellEnd"/>
            <w:r>
              <w:rPr>
                <w:rFonts w:ascii="Arial" w:hAnsi="Arial" w:cs="Arial"/>
                <w:sz w:val="24"/>
                <w:szCs w:val="24"/>
              </w:rPr>
              <w:t xml:space="preserve"> welcomed the group. </w:t>
            </w:r>
          </w:p>
          <w:p w:rsidRPr="00513737" w:rsidR="00513737" w:rsidP="00513737" w:rsidRDefault="00513737" w14:paraId="476767FF" w14:textId="2CFDE14D">
            <w:pPr>
              <w:pStyle w:val="NoSpacing"/>
              <w:spacing w:line="276" w:lineRule="auto"/>
              <w:ind w:left="360"/>
              <w:rPr>
                <w:rFonts w:ascii="Arial" w:hAnsi="Arial" w:cs="Arial"/>
                <w:sz w:val="24"/>
                <w:szCs w:val="24"/>
              </w:rPr>
            </w:pPr>
            <w:r w:rsidRPr="00513737">
              <w:rPr>
                <w:rFonts w:ascii="Arial" w:hAnsi="Arial" w:cs="Arial"/>
                <w:sz w:val="24"/>
                <w:szCs w:val="24"/>
              </w:rPr>
              <w:t xml:space="preserve">Apologies were noted from: </w:t>
            </w:r>
            <w:r w:rsidRPr="003B1D35" w:rsidR="003B1D35">
              <w:rPr>
                <w:rFonts w:ascii="Arial" w:hAnsi="Arial" w:cs="Arial"/>
                <w:sz w:val="24"/>
                <w:szCs w:val="24"/>
              </w:rPr>
              <w:t>Danielle Farrel, Arlene Bunton, Ali Upton, Iain Ramsay, Lyn Pornaro, Les Watson, Chris Sutton, John Skouse, Sandy Hunter, Joyce Campbell, Gaby Nolan, Nicoletta Primo, Ashley Drennan</w:t>
            </w:r>
          </w:p>
          <w:p w:rsidR="006D2EB4" w:rsidP="006D2EB4" w:rsidRDefault="006D2EB4" w14:paraId="47F1B266" w14:textId="77777777">
            <w:pPr>
              <w:pStyle w:val="NoSpacing"/>
              <w:spacing w:line="276" w:lineRule="auto"/>
              <w:ind w:left="360"/>
              <w:rPr>
                <w:rFonts w:ascii="Arial" w:hAnsi="Arial" w:cs="Arial"/>
                <w:sz w:val="24"/>
                <w:szCs w:val="24"/>
              </w:rPr>
            </w:pPr>
            <w:r>
              <w:rPr>
                <w:rFonts w:ascii="Arial" w:hAnsi="Arial" w:cs="Arial"/>
                <w:sz w:val="24"/>
                <w:szCs w:val="24"/>
              </w:rPr>
              <w:t xml:space="preserve">The previous meeting minutes were approved by assent. </w:t>
            </w:r>
          </w:p>
          <w:p w:rsidRPr="00D6738E" w:rsidR="00916B6D" w:rsidP="006D2EB4" w:rsidRDefault="006D2EB4" w14:paraId="009407E3" w14:textId="7F49F112">
            <w:pPr>
              <w:pStyle w:val="NoSpacing"/>
              <w:spacing w:line="276" w:lineRule="auto"/>
              <w:ind w:left="360"/>
              <w:rPr>
                <w:rFonts w:ascii="Arial" w:hAnsi="Arial" w:cs="Arial"/>
                <w:sz w:val="24"/>
                <w:szCs w:val="24"/>
              </w:rPr>
            </w:pPr>
            <w:r>
              <w:rPr>
                <w:rFonts w:ascii="Arial" w:hAnsi="Arial" w:cs="Arial"/>
                <w:sz w:val="24"/>
                <w:szCs w:val="24"/>
              </w:rPr>
              <w:t xml:space="preserve">No matters arising. </w:t>
            </w:r>
            <w:r w:rsidRPr="00D6738E" w:rsidR="00916B6D">
              <w:rPr>
                <w:rFonts w:ascii="Arial" w:hAnsi="Arial" w:cs="Arial"/>
                <w:sz w:val="24"/>
                <w:szCs w:val="24"/>
              </w:rPr>
              <w:br/>
            </w:r>
          </w:p>
        </w:tc>
        <w:tc>
          <w:tcPr>
            <w:tcW w:w="2818" w:type="dxa"/>
          </w:tcPr>
          <w:p w:rsidRPr="00D6738E" w:rsidR="00916B6D" w:rsidP="000202F5" w:rsidRDefault="00916B6D" w14:paraId="169BD73E" w14:textId="77777777">
            <w:pPr>
              <w:textAlignment w:val="baseline"/>
              <w:rPr>
                <w:rFonts w:ascii="Arial" w:hAnsi="Arial" w:eastAsia="Times New Roman" w:cs="Arial"/>
                <w:sz w:val="24"/>
                <w:szCs w:val="24"/>
                <w:lang w:eastAsia="en-GB"/>
              </w:rPr>
            </w:pPr>
          </w:p>
        </w:tc>
      </w:tr>
    </w:tbl>
    <w:p w:rsidR="00B12ADB" w:rsidP="10E5096F" w:rsidRDefault="00B12ADB" w14:paraId="0CBBDBA1" w14:textId="07167CE7">
      <w:pPr>
        <w:pStyle w:val="NoSpacing"/>
        <w:spacing w:line="276" w:lineRule="auto"/>
        <w:rPr>
          <w:rFonts w:ascii="Arial" w:hAnsi="Arial" w:cs="Arial"/>
          <w:b/>
          <w:bCs/>
          <w:sz w:val="24"/>
          <w:szCs w:val="24"/>
        </w:rPr>
      </w:pPr>
    </w:p>
    <w:tbl>
      <w:tblPr>
        <w:tblStyle w:val="TableGrid"/>
        <w:tblW w:w="0" w:type="auto"/>
        <w:tblLook w:val="04A0" w:firstRow="1" w:lastRow="0" w:firstColumn="1" w:lastColumn="0" w:noHBand="0" w:noVBand="1"/>
      </w:tblPr>
      <w:tblGrid>
        <w:gridCol w:w="11100"/>
        <w:gridCol w:w="2818"/>
      </w:tblGrid>
      <w:tr w:rsidRPr="00D6738E" w:rsidR="008D48FC" w:rsidTr="004771CF" w14:paraId="36FEA184" w14:textId="77777777">
        <w:trPr>
          <w:trHeight w:val="699"/>
        </w:trPr>
        <w:tc>
          <w:tcPr>
            <w:tcW w:w="11100" w:type="dxa"/>
            <w:shd w:val="clear" w:color="auto" w:fill="E9F0F6" w:themeFill="accent1" w:themeFillTint="33"/>
            <w:vAlign w:val="center"/>
          </w:tcPr>
          <w:p w:rsidRPr="00D6738E" w:rsidR="008D48FC" w:rsidP="004771CF" w:rsidRDefault="00164C0B" w14:paraId="4C13216B" w14:textId="199EC916">
            <w:pPr>
              <w:pStyle w:val="NoSpacing"/>
              <w:spacing w:line="276" w:lineRule="auto"/>
              <w:ind w:left="720"/>
              <w:rPr>
                <w:rFonts w:ascii="Arial" w:hAnsi="Arial" w:cs="Arial"/>
                <w:b/>
                <w:bCs/>
                <w:sz w:val="24"/>
                <w:szCs w:val="24"/>
              </w:rPr>
            </w:pPr>
            <w:r>
              <w:rPr>
                <w:rFonts w:ascii="Arial" w:hAnsi="Arial" w:cs="Arial"/>
                <w:b/>
                <w:bCs/>
                <w:sz w:val="24"/>
                <w:szCs w:val="24"/>
              </w:rPr>
              <w:t>AOB – Independent Living Fund</w:t>
            </w:r>
          </w:p>
        </w:tc>
        <w:tc>
          <w:tcPr>
            <w:tcW w:w="2818" w:type="dxa"/>
            <w:shd w:val="clear" w:color="auto" w:fill="E9F0F6" w:themeFill="accent1" w:themeFillTint="33"/>
            <w:vAlign w:val="center"/>
          </w:tcPr>
          <w:p w:rsidRPr="00D6738E" w:rsidR="008D48FC" w:rsidP="004771CF" w:rsidRDefault="008D48FC" w14:paraId="14F5DBD1" w14:textId="77777777">
            <w:pPr>
              <w:pStyle w:val="NoSpacing"/>
              <w:spacing w:line="276" w:lineRule="auto"/>
              <w:ind w:left="720"/>
              <w:rPr>
                <w:rFonts w:ascii="Arial" w:hAnsi="Arial" w:cs="Arial"/>
                <w:b/>
                <w:bCs/>
                <w:sz w:val="24"/>
                <w:szCs w:val="24"/>
              </w:rPr>
            </w:pPr>
            <w:r w:rsidRPr="00D6738E">
              <w:rPr>
                <w:rFonts w:ascii="Arial" w:hAnsi="Arial" w:cs="Arial"/>
                <w:b/>
                <w:bCs/>
                <w:sz w:val="24"/>
                <w:szCs w:val="24"/>
              </w:rPr>
              <w:t xml:space="preserve">Actions </w:t>
            </w:r>
          </w:p>
        </w:tc>
      </w:tr>
      <w:tr w:rsidRPr="00D6738E" w:rsidR="008D48FC" w:rsidTr="004771CF" w14:paraId="6434215C" w14:textId="77777777">
        <w:tc>
          <w:tcPr>
            <w:tcW w:w="11100" w:type="dxa"/>
          </w:tcPr>
          <w:p w:rsidRPr="00D6738E" w:rsidR="008D48FC" w:rsidP="004771CF" w:rsidRDefault="008D48FC" w14:paraId="61870E75" w14:textId="77777777">
            <w:pPr>
              <w:rPr>
                <w:rFonts w:ascii="Arial" w:hAnsi="Arial" w:eastAsia="Times New Roman" w:cs="Arial"/>
                <w:sz w:val="24"/>
                <w:szCs w:val="24"/>
                <w:lang w:eastAsia="en-GB"/>
              </w:rPr>
            </w:pPr>
          </w:p>
          <w:p w:rsidR="008D48FC" w:rsidP="004771CF" w:rsidRDefault="003E0CC0" w14:paraId="2E09A60F" w14:textId="086612FF">
            <w:pPr>
              <w:pStyle w:val="NoSpacing"/>
              <w:spacing w:line="276" w:lineRule="auto"/>
              <w:rPr>
                <w:rFonts w:ascii="Arial" w:hAnsi="Arial" w:cs="Arial"/>
                <w:sz w:val="24"/>
                <w:szCs w:val="24"/>
              </w:rPr>
            </w:pPr>
            <w:r>
              <w:rPr>
                <w:rFonts w:ascii="Arial" w:hAnsi="Arial" w:cs="Arial"/>
                <w:sz w:val="24"/>
                <w:szCs w:val="24"/>
              </w:rPr>
              <w:t xml:space="preserve">In this year’s </w:t>
            </w:r>
            <w:hyperlink w:history="1" r:id="rId10">
              <w:r>
                <w:rPr>
                  <w:rStyle w:val="Hyperlink"/>
                  <w:rFonts w:ascii="Arial" w:hAnsi="Arial" w:cs="Arial"/>
                  <w:sz w:val="24"/>
                  <w:szCs w:val="24"/>
                </w:rPr>
                <w:t>Programme For Government</w:t>
              </w:r>
            </w:hyperlink>
            <w:r>
              <w:rPr>
                <w:rFonts w:ascii="Arial" w:hAnsi="Arial" w:cs="Arial"/>
                <w:sz w:val="24"/>
                <w:szCs w:val="24"/>
              </w:rPr>
              <w:t>, the Scottish Government have committed to reopening the Independent Living Fund</w:t>
            </w:r>
            <w:r w:rsidR="001D11B1">
              <w:rPr>
                <w:rFonts w:ascii="Arial" w:hAnsi="Arial" w:cs="Arial"/>
                <w:sz w:val="24"/>
                <w:szCs w:val="24"/>
              </w:rPr>
              <w:t xml:space="preserve"> </w:t>
            </w:r>
            <w:r w:rsidRPr="001D11B1" w:rsidR="001D11B1">
              <w:rPr>
                <w:rFonts w:ascii="Arial" w:hAnsi="Arial" w:cs="Arial"/>
                <w:sz w:val="24"/>
                <w:szCs w:val="24"/>
              </w:rPr>
              <w:t>with an initial year one investment of up to £9 million.</w:t>
            </w:r>
            <w:r w:rsidR="00950228">
              <w:rPr>
                <w:rFonts w:ascii="Arial" w:hAnsi="Arial" w:cs="Arial"/>
                <w:sz w:val="24"/>
                <w:szCs w:val="24"/>
              </w:rPr>
              <w:t xml:space="preserve"> T</w:t>
            </w:r>
            <w:r w:rsidRPr="00950228" w:rsidR="00950228">
              <w:rPr>
                <w:rFonts w:ascii="Arial" w:hAnsi="Arial" w:cs="Arial"/>
                <w:sz w:val="24"/>
                <w:szCs w:val="24"/>
              </w:rPr>
              <w:t>he initial reopening allocation of £9m will allow ILF Scotland to support up to 1000 more people in the first year</w:t>
            </w:r>
            <w:r w:rsidR="0029141B">
              <w:rPr>
                <w:rFonts w:ascii="Arial" w:hAnsi="Arial" w:cs="Arial"/>
                <w:sz w:val="24"/>
                <w:szCs w:val="24"/>
              </w:rPr>
              <w:t xml:space="preserve">, which </w:t>
            </w:r>
            <w:r w:rsidRPr="00950228" w:rsidR="00950228">
              <w:rPr>
                <w:rFonts w:ascii="Arial" w:hAnsi="Arial" w:cs="Arial"/>
                <w:sz w:val="24"/>
                <w:szCs w:val="24"/>
              </w:rPr>
              <w:t xml:space="preserve">will </w:t>
            </w:r>
            <w:r w:rsidR="00B36717">
              <w:rPr>
                <w:rFonts w:ascii="Arial" w:hAnsi="Arial" w:cs="Arial"/>
                <w:sz w:val="24"/>
                <w:szCs w:val="24"/>
              </w:rPr>
              <w:t xml:space="preserve">nearly </w:t>
            </w:r>
            <w:r w:rsidRPr="00950228" w:rsidR="00950228">
              <w:rPr>
                <w:rFonts w:ascii="Arial" w:hAnsi="Arial" w:cs="Arial"/>
                <w:sz w:val="24"/>
                <w:szCs w:val="24"/>
              </w:rPr>
              <w:t>take it back to the number it was supporting in 2015, when it first transferred to Scotland, and will provide a good foundation for future growth of the Fund</w:t>
            </w:r>
            <w:r w:rsidR="00AA7ED1">
              <w:rPr>
                <w:rFonts w:ascii="Arial" w:hAnsi="Arial" w:cs="Arial"/>
                <w:sz w:val="24"/>
                <w:szCs w:val="24"/>
              </w:rPr>
              <w:t xml:space="preserve">. </w:t>
            </w:r>
          </w:p>
          <w:p w:rsidR="00107B2E" w:rsidP="004771CF" w:rsidRDefault="00107B2E" w14:paraId="20629219" w14:textId="77777777">
            <w:pPr>
              <w:pStyle w:val="NoSpacing"/>
              <w:spacing w:line="276" w:lineRule="auto"/>
              <w:rPr>
                <w:rFonts w:ascii="Arial" w:hAnsi="Arial" w:cs="Arial"/>
                <w:sz w:val="24"/>
                <w:szCs w:val="24"/>
              </w:rPr>
            </w:pPr>
          </w:p>
          <w:p w:rsidRPr="001932D8" w:rsidR="001932D8" w:rsidP="004771CF" w:rsidRDefault="001932D8" w14:paraId="1F905E4E" w14:textId="1D91D2DB">
            <w:pPr>
              <w:pStyle w:val="NoSpacing"/>
              <w:spacing w:line="276" w:lineRule="auto"/>
              <w:rPr>
                <w:rFonts w:ascii="Arial" w:hAnsi="Arial" w:cs="Arial"/>
                <w:i/>
                <w:iCs/>
                <w:sz w:val="24"/>
                <w:szCs w:val="24"/>
              </w:rPr>
            </w:pPr>
            <w:r w:rsidRPr="001932D8">
              <w:rPr>
                <w:rFonts w:ascii="Arial" w:hAnsi="Arial" w:cs="Arial"/>
                <w:i/>
                <w:iCs/>
                <w:sz w:val="24"/>
                <w:szCs w:val="24"/>
              </w:rPr>
              <w:t>Questions and comments:</w:t>
            </w:r>
          </w:p>
          <w:p w:rsidR="00107B2E" w:rsidP="001932D8" w:rsidRDefault="00107B2E" w14:paraId="03026271" w14:textId="07780EBF">
            <w:pPr>
              <w:pStyle w:val="NoSpacing"/>
              <w:numPr>
                <w:ilvl w:val="0"/>
                <w:numId w:val="20"/>
              </w:numPr>
              <w:spacing w:line="276" w:lineRule="auto"/>
              <w:rPr>
                <w:rFonts w:ascii="Arial" w:hAnsi="Arial" w:cs="Arial"/>
                <w:sz w:val="24"/>
                <w:szCs w:val="24"/>
              </w:rPr>
            </w:pPr>
            <w:r>
              <w:rPr>
                <w:rFonts w:ascii="Arial" w:hAnsi="Arial" w:cs="Arial"/>
                <w:sz w:val="24"/>
                <w:szCs w:val="24"/>
              </w:rPr>
              <w:t xml:space="preserve">AMM – Just to reiterate how instrumental </w:t>
            </w:r>
            <w:r w:rsidR="00EC7CD9">
              <w:rPr>
                <w:rFonts w:ascii="Arial" w:hAnsi="Arial" w:cs="Arial"/>
                <w:sz w:val="24"/>
                <w:szCs w:val="24"/>
              </w:rPr>
              <w:t xml:space="preserve">Disabled People’s Organisations (DPOs) have been in securing this. </w:t>
            </w:r>
            <w:r w:rsidR="00C72823">
              <w:rPr>
                <w:rFonts w:ascii="Arial" w:hAnsi="Arial" w:cs="Arial"/>
                <w:sz w:val="24"/>
                <w:szCs w:val="24"/>
              </w:rPr>
              <w:t xml:space="preserve"> </w:t>
            </w:r>
            <w:r w:rsidRPr="00C72823" w:rsidR="00C72823">
              <w:rPr>
                <w:rFonts w:ascii="Arial" w:hAnsi="Arial" w:cs="Arial"/>
                <w:sz w:val="24"/>
                <w:szCs w:val="24"/>
              </w:rPr>
              <w:t>This announcement would not have been possible without the continuous campaigning, over many years, of disabled people and their directly accountable organisations.</w:t>
            </w:r>
          </w:p>
          <w:p w:rsidR="00EA776C" w:rsidP="001932D8" w:rsidRDefault="00EA776C" w14:paraId="1160158A" w14:textId="2B1C5815">
            <w:pPr>
              <w:pStyle w:val="NoSpacing"/>
              <w:numPr>
                <w:ilvl w:val="0"/>
                <w:numId w:val="20"/>
              </w:numPr>
              <w:spacing w:line="276" w:lineRule="auto"/>
              <w:rPr>
                <w:rFonts w:ascii="Arial" w:hAnsi="Arial" w:cs="Arial"/>
                <w:sz w:val="24"/>
                <w:szCs w:val="24"/>
              </w:rPr>
            </w:pPr>
            <w:r>
              <w:rPr>
                <w:rFonts w:ascii="Arial" w:hAnsi="Arial" w:cs="Arial"/>
                <w:sz w:val="24"/>
                <w:szCs w:val="24"/>
              </w:rPr>
              <w:lastRenderedPageBreak/>
              <w:t>BB - I</w:t>
            </w:r>
            <w:r w:rsidRPr="00EA776C">
              <w:rPr>
                <w:rFonts w:ascii="Arial" w:hAnsi="Arial" w:cs="Arial"/>
                <w:sz w:val="24"/>
                <w:szCs w:val="24"/>
              </w:rPr>
              <w:t>t's being co-produced and it's not a postcode lottery</w:t>
            </w:r>
            <w:r>
              <w:rPr>
                <w:rFonts w:ascii="Arial" w:hAnsi="Arial" w:cs="Arial"/>
                <w:sz w:val="24"/>
                <w:szCs w:val="24"/>
              </w:rPr>
              <w:t xml:space="preserve"> </w:t>
            </w:r>
            <w:r w:rsidRPr="00EA776C">
              <w:rPr>
                <w:rFonts w:ascii="Arial" w:hAnsi="Arial" w:cs="Arial"/>
                <w:sz w:val="24"/>
                <w:szCs w:val="24"/>
              </w:rPr>
              <w:t>- lots to learn from for the development of SDS and the NCS. I wonder if the ILF evidence was taken into account when the Verity House agreement was being developed?</w:t>
            </w:r>
          </w:p>
          <w:p w:rsidR="00C72823" w:rsidP="001932D8" w:rsidRDefault="00C72823" w14:paraId="0FDB5698" w14:textId="4F079084">
            <w:pPr>
              <w:pStyle w:val="NoSpacing"/>
              <w:numPr>
                <w:ilvl w:val="0"/>
                <w:numId w:val="20"/>
              </w:numPr>
              <w:spacing w:line="276" w:lineRule="auto"/>
              <w:rPr>
                <w:rFonts w:ascii="Arial" w:hAnsi="Arial" w:cs="Arial"/>
                <w:sz w:val="24"/>
                <w:szCs w:val="24"/>
              </w:rPr>
            </w:pPr>
            <w:proofErr w:type="spellStart"/>
            <w:r>
              <w:rPr>
                <w:rFonts w:ascii="Arial" w:hAnsi="Arial" w:cs="Arial"/>
                <w:sz w:val="24"/>
                <w:szCs w:val="24"/>
              </w:rPr>
              <w:t>DMy</w:t>
            </w:r>
            <w:proofErr w:type="spellEnd"/>
            <w:r>
              <w:rPr>
                <w:rFonts w:ascii="Arial" w:hAnsi="Arial" w:cs="Arial"/>
                <w:sz w:val="24"/>
                <w:szCs w:val="24"/>
              </w:rPr>
              <w:t xml:space="preserve"> – All of the feedback we have heard from DPOs, ILF Scotland and the CILs is that the Independent Living Fund is a really good way to </w:t>
            </w:r>
            <w:r w:rsidR="00EA5E1C">
              <w:rPr>
                <w:rFonts w:ascii="Arial" w:hAnsi="Arial" w:cs="Arial"/>
                <w:sz w:val="24"/>
                <w:szCs w:val="24"/>
              </w:rPr>
              <w:t>distribute money</w:t>
            </w:r>
            <w:r>
              <w:rPr>
                <w:rFonts w:ascii="Arial" w:hAnsi="Arial" w:cs="Arial"/>
                <w:sz w:val="24"/>
                <w:szCs w:val="24"/>
              </w:rPr>
              <w:t xml:space="preserve"> to supported people</w:t>
            </w:r>
            <w:r w:rsidR="00EA5E1C">
              <w:rPr>
                <w:rFonts w:ascii="Arial" w:hAnsi="Arial" w:cs="Arial"/>
                <w:sz w:val="24"/>
                <w:szCs w:val="24"/>
              </w:rPr>
              <w:t xml:space="preserve">, in terms of accessing funds and having full choice and control, possibly because it is co-produced. </w:t>
            </w:r>
          </w:p>
          <w:p w:rsidR="00FC3CB8" w:rsidP="001932D8" w:rsidRDefault="00FC3CB8" w14:paraId="0F472E17" w14:textId="18489D00">
            <w:pPr>
              <w:pStyle w:val="NoSpacing"/>
              <w:numPr>
                <w:ilvl w:val="0"/>
                <w:numId w:val="20"/>
              </w:numPr>
              <w:spacing w:line="276" w:lineRule="auto"/>
              <w:rPr>
                <w:rFonts w:ascii="Arial" w:hAnsi="Arial" w:cs="Arial"/>
                <w:sz w:val="24"/>
                <w:szCs w:val="24"/>
              </w:rPr>
            </w:pPr>
            <w:proofErr w:type="spellStart"/>
            <w:r>
              <w:rPr>
                <w:rFonts w:ascii="Arial" w:hAnsi="Arial" w:cs="Arial"/>
                <w:sz w:val="24"/>
                <w:szCs w:val="24"/>
              </w:rPr>
              <w:t>DMd</w:t>
            </w:r>
            <w:proofErr w:type="spellEnd"/>
            <w:r>
              <w:rPr>
                <w:rFonts w:ascii="Arial" w:hAnsi="Arial" w:cs="Arial"/>
                <w:sz w:val="24"/>
                <w:szCs w:val="24"/>
              </w:rPr>
              <w:t xml:space="preserve"> </w:t>
            </w:r>
            <w:r w:rsidR="007B00E8">
              <w:rPr>
                <w:rFonts w:ascii="Arial" w:hAnsi="Arial" w:cs="Arial"/>
                <w:sz w:val="24"/>
                <w:szCs w:val="24"/>
              </w:rPr>
              <w:t>–</w:t>
            </w:r>
            <w:r>
              <w:rPr>
                <w:rFonts w:ascii="Arial" w:hAnsi="Arial" w:cs="Arial"/>
                <w:sz w:val="24"/>
                <w:szCs w:val="24"/>
              </w:rPr>
              <w:t xml:space="preserve"> </w:t>
            </w:r>
            <w:r w:rsidR="007B00E8">
              <w:rPr>
                <w:rFonts w:ascii="Arial" w:hAnsi="Arial" w:cs="Arial"/>
                <w:sz w:val="24"/>
                <w:szCs w:val="24"/>
              </w:rPr>
              <w:t xml:space="preserve">We also need to consider having more representation on the national SDS collaboration </w:t>
            </w:r>
            <w:r w:rsidR="003769E6">
              <w:rPr>
                <w:rFonts w:ascii="Arial" w:hAnsi="Arial" w:cs="Arial"/>
                <w:sz w:val="24"/>
                <w:szCs w:val="24"/>
              </w:rPr>
              <w:t xml:space="preserve">(NSDSC) </w:t>
            </w:r>
            <w:r w:rsidR="007B00E8">
              <w:rPr>
                <w:rFonts w:ascii="Arial" w:hAnsi="Arial" w:cs="Arial"/>
                <w:sz w:val="24"/>
                <w:szCs w:val="24"/>
              </w:rPr>
              <w:t xml:space="preserve">from the Independent Living Movement, </w:t>
            </w:r>
            <w:r w:rsidR="003769E6">
              <w:rPr>
                <w:rFonts w:ascii="Arial" w:hAnsi="Arial" w:cs="Arial"/>
                <w:sz w:val="24"/>
                <w:szCs w:val="24"/>
              </w:rPr>
              <w:t xml:space="preserve">if the NSDSC is to be effective in supporting Scottish Government in its implementation of SDS. </w:t>
            </w:r>
          </w:p>
          <w:p w:rsidR="00977021" w:rsidP="001932D8" w:rsidRDefault="00977021" w14:paraId="45C08715" w14:textId="1BEBE324">
            <w:pPr>
              <w:pStyle w:val="NoSpacing"/>
              <w:numPr>
                <w:ilvl w:val="0"/>
                <w:numId w:val="20"/>
              </w:numPr>
              <w:spacing w:line="276" w:lineRule="auto"/>
              <w:rPr>
                <w:rFonts w:ascii="Arial" w:hAnsi="Arial" w:cs="Arial"/>
                <w:sz w:val="24"/>
                <w:szCs w:val="24"/>
              </w:rPr>
            </w:pPr>
            <w:r>
              <w:rPr>
                <w:rFonts w:ascii="Arial" w:hAnsi="Arial" w:cs="Arial"/>
                <w:sz w:val="24"/>
                <w:szCs w:val="24"/>
              </w:rPr>
              <w:t>AMM – The Independent Living Movement is a collection of people looking to exercise their human rights and full citizenship, it isn’t an organisation or a group</w:t>
            </w:r>
            <w:r w:rsidR="000D08F4">
              <w:rPr>
                <w:rFonts w:ascii="Arial" w:hAnsi="Arial" w:cs="Arial"/>
                <w:sz w:val="24"/>
                <w:szCs w:val="24"/>
              </w:rPr>
              <w:t>, so it’s more about working together and move in the same direction. Also, at the moment ILF Scotland are recruiting a new board and a new chair, so it is a crucial time for the organisation</w:t>
            </w:r>
            <w:r w:rsidR="00F318FB">
              <w:rPr>
                <w:rFonts w:ascii="Arial" w:hAnsi="Arial" w:cs="Arial"/>
                <w:sz w:val="24"/>
                <w:szCs w:val="24"/>
              </w:rPr>
              <w:t xml:space="preserve">, particularly in the context of the National Care Service (NCS) being developed, and with SDS being central to that. ILF Scotland will need to consider where it positions itself and its role in terms of the NCS. </w:t>
            </w:r>
          </w:p>
          <w:p w:rsidR="00091D96" w:rsidP="001932D8" w:rsidRDefault="00091D96" w14:paraId="6C20F1AA" w14:textId="698283E8">
            <w:pPr>
              <w:pStyle w:val="NoSpacing"/>
              <w:numPr>
                <w:ilvl w:val="0"/>
                <w:numId w:val="20"/>
              </w:numPr>
              <w:spacing w:line="276" w:lineRule="auto"/>
              <w:rPr>
                <w:rFonts w:ascii="Arial" w:hAnsi="Arial" w:cs="Arial"/>
                <w:sz w:val="24"/>
                <w:szCs w:val="24"/>
              </w:rPr>
            </w:pPr>
            <w:proofErr w:type="spellStart"/>
            <w:r>
              <w:rPr>
                <w:rFonts w:ascii="Arial" w:hAnsi="Arial" w:cs="Arial"/>
                <w:sz w:val="24"/>
                <w:szCs w:val="24"/>
              </w:rPr>
              <w:t>DMd</w:t>
            </w:r>
            <w:proofErr w:type="spellEnd"/>
            <w:r>
              <w:rPr>
                <w:rFonts w:ascii="Arial" w:hAnsi="Arial" w:cs="Arial"/>
                <w:sz w:val="24"/>
                <w:szCs w:val="24"/>
              </w:rPr>
              <w:t xml:space="preserve"> – The Scottish Independent Living Coalition</w:t>
            </w:r>
            <w:r w:rsidR="00980D41">
              <w:rPr>
                <w:rFonts w:ascii="Arial" w:hAnsi="Arial" w:cs="Arial"/>
                <w:sz w:val="24"/>
                <w:szCs w:val="24"/>
              </w:rPr>
              <w:t xml:space="preserve"> (SILC)</w:t>
            </w:r>
            <w:r>
              <w:rPr>
                <w:rFonts w:ascii="Arial" w:hAnsi="Arial" w:cs="Arial"/>
                <w:sz w:val="24"/>
                <w:szCs w:val="24"/>
              </w:rPr>
              <w:t xml:space="preserve"> is a small group of organisations</w:t>
            </w:r>
            <w:r w:rsidR="0091116F">
              <w:rPr>
                <w:rFonts w:ascii="Arial" w:hAnsi="Arial" w:cs="Arial"/>
                <w:sz w:val="24"/>
                <w:szCs w:val="24"/>
              </w:rPr>
              <w:t xml:space="preserve">, maybe we can involve more members of SILC in the NSDSC to ensure we have full representation. </w:t>
            </w:r>
          </w:p>
          <w:p w:rsidR="004A5D38" w:rsidP="001932D8" w:rsidRDefault="004A5D38" w14:paraId="17A3DA9F" w14:textId="631A941B">
            <w:pPr>
              <w:pStyle w:val="NoSpacing"/>
              <w:numPr>
                <w:ilvl w:val="0"/>
                <w:numId w:val="20"/>
              </w:numPr>
              <w:spacing w:line="276" w:lineRule="auto"/>
              <w:rPr>
                <w:rFonts w:ascii="Arial" w:hAnsi="Arial" w:cs="Arial"/>
                <w:sz w:val="24"/>
                <w:szCs w:val="24"/>
              </w:rPr>
            </w:pPr>
            <w:r>
              <w:rPr>
                <w:rFonts w:ascii="Arial" w:hAnsi="Arial" w:cs="Arial"/>
                <w:sz w:val="24"/>
                <w:szCs w:val="24"/>
              </w:rPr>
              <w:t xml:space="preserve">BB – I agree, how will we include people in other ways, to get a wide diversity of people who access services </w:t>
            </w:r>
            <w:r w:rsidR="000A7E66">
              <w:rPr>
                <w:rFonts w:ascii="Arial" w:hAnsi="Arial" w:cs="Arial"/>
                <w:sz w:val="24"/>
                <w:szCs w:val="24"/>
              </w:rPr>
              <w:t xml:space="preserve">who want to access SDS and ILF, not just those in the SILC group. There are a lot more people who need to be involved and included. </w:t>
            </w:r>
          </w:p>
          <w:p w:rsidR="005C2B56" w:rsidP="001932D8" w:rsidRDefault="008109A3" w14:paraId="43B39AF2" w14:textId="756A6CA2">
            <w:pPr>
              <w:pStyle w:val="NoSpacing"/>
              <w:numPr>
                <w:ilvl w:val="0"/>
                <w:numId w:val="20"/>
              </w:numPr>
              <w:spacing w:line="276" w:lineRule="auto"/>
              <w:rPr>
                <w:rFonts w:ascii="Arial" w:hAnsi="Arial" w:cs="Arial"/>
                <w:sz w:val="24"/>
                <w:szCs w:val="24"/>
              </w:rPr>
            </w:pPr>
            <w:r>
              <w:rPr>
                <w:rFonts w:ascii="Arial" w:hAnsi="Arial" w:cs="Arial"/>
                <w:sz w:val="24"/>
                <w:szCs w:val="24"/>
              </w:rPr>
              <w:t>JK – As well as thinking about widening our membership, maybe we can also consider how to put the weight of this group behind some of these current developments, in order to influence changes being made by Scottish Government</w:t>
            </w:r>
            <w:r w:rsidR="00B06F2B">
              <w:rPr>
                <w:rFonts w:ascii="Arial" w:hAnsi="Arial" w:cs="Arial"/>
                <w:sz w:val="24"/>
                <w:szCs w:val="24"/>
              </w:rPr>
              <w:t xml:space="preserve"> (SG)</w:t>
            </w:r>
            <w:r>
              <w:rPr>
                <w:rFonts w:ascii="Arial" w:hAnsi="Arial" w:cs="Arial"/>
                <w:sz w:val="24"/>
                <w:szCs w:val="24"/>
              </w:rPr>
              <w:t xml:space="preserve">. </w:t>
            </w:r>
          </w:p>
          <w:p w:rsidRPr="00D6738E" w:rsidR="008412D7" w:rsidP="004771CF" w:rsidRDefault="008412D7" w14:paraId="15427F9D" w14:textId="77777777">
            <w:pPr>
              <w:pStyle w:val="NoSpacing"/>
              <w:spacing w:line="276" w:lineRule="auto"/>
              <w:rPr>
                <w:rFonts w:ascii="Arial" w:hAnsi="Arial" w:cs="Arial"/>
                <w:sz w:val="24"/>
                <w:szCs w:val="24"/>
              </w:rPr>
            </w:pPr>
          </w:p>
        </w:tc>
        <w:tc>
          <w:tcPr>
            <w:tcW w:w="2818" w:type="dxa"/>
          </w:tcPr>
          <w:p w:rsidRPr="00D6738E" w:rsidR="008D48FC" w:rsidP="004771CF" w:rsidRDefault="008D48FC" w14:paraId="33266D19" w14:textId="77777777">
            <w:pPr>
              <w:rPr>
                <w:rFonts w:ascii="Arial" w:hAnsi="Arial" w:eastAsia="Times New Roman" w:cs="Arial"/>
                <w:sz w:val="24"/>
                <w:szCs w:val="24"/>
                <w:lang w:eastAsia="en-GB"/>
              </w:rPr>
            </w:pPr>
          </w:p>
        </w:tc>
      </w:tr>
    </w:tbl>
    <w:p w:rsidRPr="00D6738E" w:rsidR="008D48FC" w:rsidP="10E5096F" w:rsidRDefault="008D48FC" w14:paraId="08239B68" w14:textId="77777777">
      <w:pPr>
        <w:pStyle w:val="NoSpacing"/>
        <w:spacing w:line="276" w:lineRule="auto"/>
        <w:rPr>
          <w:rFonts w:ascii="Arial" w:hAnsi="Arial" w:cs="Arial"/>
          <w:b/>
          <w:bCs/>
          <w:sz w:val="24"/>
          <w:szCs w:val="24"/>
        </w:rPr>
      </w:pPr>
    </w:p>
    <w:tbl>
      <w:tblPr>
        <w:tblStyle w:val="TableGrid"/>
        <w:tblW w:w="0" w:type="auto"/>
        <w:tblLook w:val="04A0" w:firstRow="1" w:lastRow="0" w:firstColumn="1" w:lastColumn="0" w:noHBand="0" w:noVBand="1"/>
      </w:tblPr>
      <w:tblGrid>
        <w:gridCol w:w="11100"/>
        <w:gridCol w:w="2818"/>
      </w:tblGrid>
      <w:tr w:rsidRPr="00D6738E" w:rsidR="10E5096F" w:rsidTr="10E5096F" w14:paraId="78C727E4" w14:textId="77777777">
        <w:trPr>
          <w:trHeight w:val="699"/>
        </w:trPr>
        <w:tc>
          <w:tcPr>
            <w:tcW w:w="11100" w:type="dxa"/>
            <w:shd w:val="clear" w:color="auto" w:fill="E9F0F6" w:themeFill="accent1" w:themeFillTint="33"/>
            <w:vAlign w:val="center"/>
          </w:tcPr>
          <w:p w:rsidRPr="00D6738E" w:rsidR="3FBAD555" w:rsidP="10E5096F" w:rsidRDefault="00AB0772" w14:paraId="48C78E86" w14:textId="088381BD">
            <w:pPr>
              <w:pStyle w:val="NoSpacing"/>
              <w:spacing w:line="276" w:lineRule="auto"/>
              <w:ind w:left="720"/>
              <w:rPr>
                <w:rFonts w:ascii="Arial" w:hAnsi="Arial" w:cs="Arial"/>
                <w:b/>
                <w:bCs/>
                <w:sz w:val="24"/>
                <w:szCs w:val="24"/>
              </w:rPr>
            </w:pPr>
            <w:r>
              <w:rPr>
                <w:rFonts w:ascii="Arial" w:hAnsi="Arial" w:cs="Arial"/>
                <w:b/>
                <w:bCs/>
                <w:sz w:val="24"/>
                <w:szCs w:val="24"/>
              </w:rPr>
              <w:lastRenderedPageBreak/>
              <w:t>Personal Assistants Update</w:t>
            </w:r>
            <w:r w:rsidR="001B1400">
              <w:rPr>
                <w:rFonts w:ascii="Arial" w:hAnsi="Arial" w:cs="Arial"/>
                <w:b/>
                <w:bCs/>
                <w:sz w:val="24"/>
                <w:szCs w:val="24"/>
              </w:rPr>
              <w:t>s (</w:t>
            </w:r>
            <w:proofErr w:type="spellStart"/>
            <w:r w:rsidR="001B1400">
              <w:rPr>
                <w:rFonts w:ascii="Arial" w:hAnsi="Arial" w:cs="Arial"/>
                <w:b/>
                <w:bCs/>
                <w:sz w:val="24"/>
                <w:szCs w:val="24"/>
              </w:rPr>
              <w:t>DMd</w:t>
            </w:r>
            <w:proofErr w:type="spellEnd"/>
            <w:r w:rsidR="001B1400">
              <w:rPr>
                <w:rFonts w:ascii="Arial" w:hAnsi="Arial" w:cs="Arial"/>
                <w:b/>
                <w:bCs/>
                <w:sz w:val="24"/>
                <w:szCs w:val="24"/>
              </w:rPr>
              <w:t xml:space="preserve">, </w:t>
            </w:r>
            <w:proofErr w:type="spellStart"/>
            <w:r w:rsidR="00877683">
              <w:rPr>
                <w:rFonts w:ascii="Arial" w:hAnsi="Arial" w:cs="Arial"/>
                <w:b/>
                <w:bCs/>
                <w:sz w:val="24"/>
                <w:szCs w:val="24"/>
              </w:rPr>
              <w:t>JMn</w:t>
            </w:r>
            <w:proofErr w:type="spellEnd"/>
          </w:p>
        </w:tc>
        <w:tc>
          <w:tcPr>
            <w:tcW w:w="2818" w:type="dxa"/>
            <w:shd w:val="clear" w:color="auto" w:fill="E9F0F6" w:themeFill="accent1" w:themeFillTint="33"/>
            <w:vAlign w:val="center"/>
          </w:tcPr>
          <w:p w:rsidRPr="00D6738E" w:rsidR="3FBAD555" w:rsidP="10E5096F" w:rsidRDefault="3FBAD555" w14:paraId="48164B8C" w14:textId="5B01F657">
            <w:pPr>
              <w:pStyle w:val="NoSpacing"/>
              <w:spacing w:line="276" w:lineRule="auto"/>
              <w:ind w:left="720"/>
              <w:rPr>
                <w:rFonts w:ascii="Arial" w:hAnsi="Arial" w:cs="Arial"/>
                <w:b/>
                <w:bCs/>
                <w:sz w:val="24"/>
                <w:szCs w:val="24"/>
              </w:rPr>
            </w:pPr>
            <w:r w:rsidRPr="00D6738E">
              <w:rPr>
                <w:rFonts w:ascii="Arial" w:hAnsi="Arial" w:cs="Arial"/>
                <w:b/>
                <w:bCs/>
                <w:sz w:val="24"/>
                <w:szCs w:val="24"/>
              </w:rPr>
              <w:t xml:space="preserve">Actions </w:t>
            </w:r>
          </w:p>
        </w:tc>
      </w:tr>
      <w:tr w:rsidRPr="00D6738E" w:rsidR="10E5096F" w:rsidTr="10E5096F" w14:paraId="75C8DFB2" w14:textId="77777777">
        <w:tc>
          <w:tcPr>
            <w:tcW w:w="11100" w:type="dxa"/>
          </w:tcPr>
          <w:p w:rsidR="10E5096F" w:rsidP="00877683" w:rsidRDefault="10E5096F" w14:paraId="637C5ECD" w14:textId="77777777">
            <w:pPr>
              <w:spacing w:line="276" w:lineRule="auto"/>
              <w:rPr>
                <w:rFonts w:ascii="Arial" w:hAnsi="Arial" w:eastAsia="Times New Roman" w:cs="Arial"/>
                <w:sz w:val="24"/>
                <w:szCs w:val="24"/>
                <w:lang w:eastAsia="en-GB"/>
              </w:rPr>
            </w:pPr>
          </w:p>
          <w:p w:rsidR="00877683" w:rsidP="00877683" w:rsidRDefault="00877683" w14:paraId="1B22731A" w14:textId="5BF6C5F0">
            <w:pPr>
              <w:spacing w:line="276" w:lineRule="auto"/>
              <w:rPr>
                <w:rFonts w:ascii="Arial" w:hAnsi="Arial" w:eastAsia="Times New Roman" w:cs="Arial"/>
                <w:sz w:val="24"/>
                <w:szCs w:val="24"/>
                <w:lang w:eastAsia="en-GB"/>
              </w:rPr>
            </w:pPr>
            <w:r w:rsidRPr="00877683">
              <w:rPr>
                <w:rFonts w:ascii="Arial" w:hAnsi="Arial" w:eastAsia="Times New Roman" w:cs="Arial"/>
                <w:b/>
                <w:bCs/>
                <w:sz w:val="24"/>
                <w:szCs w:val="24"/>
                <w:lang w:eastAsia="en-GB"/>
              </w:rPr>
              <w:t>PA Programme Board (</w:t>
            </w:r>
            <w:proofErr w:type="spellStart"/>
            <w:r w:rsidRPr="00877683">
              <w:rPr>
                <w:rFonts w:ascii="Arial" w:hAnsi="Arial" w:eastAsia="Times New Roman" w:cs="Arial"/>
                <w:b/>
                <w:bCs/>
                <w:sz w:val="24"/>
                <w:szCs w:val="24"/>
                <w:lang w:eastAsia="en-GB"/>
              </w:rPr>
              <w:t>DMd</w:t>
            </w:r>
            <w:proofErr w:type="spellEnd"/>
            <w:r w:rsidRPr="00877683">
              <w:rPr>
                <w:rFonts w:ascii="Arial" w:hAnsi="Arial" w:eastAsia="Times New Roman" w:cs="Arial"/>
                <w:b/>
                <w:bCs/>
                <w:sz w:val="24"/>
                <w:szCs w:val="24"/>
                <w:lang w:eastAsia="en-GB"/>
              </w:rPr>
              <w:t>)</w:t>
            </w:r>
          </w:p>
          <w:p w:rsidR="00000EBE" w:rsidP="00877683" w:rsidRDefault="00737766" w14:paraId="331E8B4F" w14:textId="3814E8FB">
            <w:pPr>
              <w:spacing w:line="276" w:lineRule="auto"/>
              <w:rPr>
                <w:rFonts w:ascii="Arial" w:hAnsi="Arial" w:eastAsia="Times New Roman" w:cs="Arial"/>
                <w:sz w:val="24"/>
                <w:szCs w:val="24"/>
                <w:lang w:eastAsia="en-GB"/>
              </w:rPr>
            </w:pPr>
            <w:r>
              <w:rPr>
                <w:rFonts w:ascii="Arial" w:hAnsi="Arial" w:eastAsia="Times New Roman" w:cs="Arial"/>
                <w:sz w:val="24"/>
                <w:szCs w:val="24"/>
                <w:lang w:eastAsia="en-GB"/>
              </w:rPr>
              <w:t xml:space="preserve">The </w:t>
            </w:r>
            <w:hyperlink w:history="1" r:id="rId11">
              <w:r w:rsidRPr="0029248E" w:rsidR="00481127">
                <w:rPr>
                  <w:rStyle w:val="Hyperlink"/>
                  <w:rFonts w:ascii="Arial" w:hAnsi="Arial" w:eastAsia="Times New Roman" w:cs="Arial"/>
                  <w:sz w:val="24"/>
                  <w:szCs w:val="24"/>
                  <w:lang w:eastAsia="en-GB"/>
                </w:rPr>
                <w:t>Personal Assistant) (</w:t>
              </w:r>
              <w:r w:rsidRPr="0029248E">
                <w:rPr>
                  <w:rStyle w:val="Hyperlink"/>
                  <w:rFonts w:ascii="Arial" w:hAnsi="Arial" w:eastAsia="Times New Roman" w:cs="Arial"/>
                  <w:sz w:val="24"/>
                  <w:szCs w:val="24"/>
                  <w:lang w:eastAsia="en-GB"/>
                </w:rPr>
                <w:t>PA</w:t>
              </w:r>
              <w:r w:rsidRPr="0029248E" w:rsidR="00481127">
                <w:rPr>
                  <w:rStyle w:val="Hyperlink"/>
                  <w:rFonts w:ascii="Arial" w:hAnsi="Arial" w:eastAsia="Times New Roman" w:cs="Arial"/>
                  <w:sz w:val="24"/>
                  <w:szCs w:val="24"/>
                  <w:lang w:eastAsia="en-GB"/>
                </w:rPr>
                <w:t>)</w:t>
              </w:r>
              <w:r w:rsidRPr="0029248E">
                <w:rPr>
                  <w:rStyle w:val="Hyperlink"/>
                  <w:rFonts w:ascii="Arial" w:hAnsi="Arial" w:eastAsia="Times New Roman" w:cs="Arial"/>
                  <w:sz w:val="24"/>
                  <w:szCs w:val="24"/>
                  <w:lang w:eastAsia="en-GB"/>
                </w:rPr>
                <w:t xml:space="preserve"> Programme Board</w:t>
              </w:r>
            </w:hyperlink>
            <w:r>
              <w:rPr>
                <w:rFonts w:ascii="Arial" w:hAnsi="Arial" w:eastAsia="Times New Roman" w:cs="Arial"/>
                <w:sz w:val="24"/>
                <w:szCs w:val="24"/>
                <w:lang w:eastAsia="en-GB"/>
              </w:rPr>
              <w:t xml:space="preserve"> originally came out of the £500 thank you payment that was given to front-line workers, and the recognition of how difficult it was to identify </w:t>
            </w:r>
            <w:r w:rsidR="00532D72">
              <w:rPr>
                <w:rFonts w:ascii="Arial" w:hAnsi="Arial" w:eastAsia="Times New Roman" w:cs="Arial"/>
                <w:sz w:val="24"/>
                <w:szCs w:val="24"/>
                <w:lang w:eastAsia="en-GB"/>
              </w:rPr>
              <w:t>which staff were eligible for the payment. A helpline was set up</w:t>
            </w:r>
            <w:r w:rsidR="009844B2">
              <w:rPr>
                <w:rFonts w:ascii="Arial" w:hAnsi="Arial" w:eastAsia="Times New Roman" w:cs="Arial"/>
                <w:sz w:val="24"/>
                <w:szCs w:val="24"/>
                <w:lang w:eastAsia="en-GB"/>
              </w:rPr>
              <w:t xml:space="preserve">, in collaboration with partners, </w:t>
            </w:r>
            <w:r w:rsidR="00F14B7C">
              <w:rPr>
                <w:rFonts w:ascii="Arial" w:hAnsi="Arial" w:eastAsia="Times New Roman" w:cs="Arial"/>
                <w:sz w:val="24"/>
                <w:szCs w:val="24"/>
                <w:lang w:eastAsia="en-GB"/>
              </w:rPr>
              <w:t>which enabled 5000 workers to be identified and to receive the payment. This led to work to start to quantify the workforce</w:t>
            </w:r>
            <w:r w:rsidR="004C4D1C">
              <w:rPr>
                <w:rFonts w:ascii="Arial" w:hAnsi="Arial" w:eastAsia="Times New Roman" w:cs="Arial"/>
                <w:sz w:val="24"/>
                <w:szCs w:val="24"/>
                <w:lang w:eastAsia="en-GB"/>
              </w:rPr>
              <w:t xml:space="preserve">, and the PA Programme Board, chaired by </w:t>
            </w:r>
            <w:proofErr w:type="spellStart"/>
            <w:r w:rsidR="004C4D1C">
              <w:rPr>
                <w:rFonts w:ascii="Arial" w:hAnsi="Arial" w:eastAsia="Times New Roman" w:cs="Arial"/>
                <w:sz w:val="24"/>
                <w:szCs w:val="24"/>
                <w:lang w:eastAsia="en-GB"/>
              </w:rPr>
              <w:t>DMd</w:t>
            </w:r>
            <w:proofErr w:type="spellEnd"/>
            <w:r w:rsidR="004C4D1C">
              <w:rPr>
                <w:rFonts w:ascii="Arial" w:hAnsi="Arial" w:eastAsia="Times New Roman" w:cs="Arial"/>
                <w:sz w:val="24"/>
                <w:szCs w:val="24"/>
                <w:lang w:eastAsia="en-GB"/>
              </w:rPr>
              <w:t>, was set up with the full involvement of the Independent Living Movement</w:t>
            </w:r>
            <w:r w:rsidR="0081504B">
              <w:rPr>
                <w:rFonts w:ascii="Arial" w:hAnsi="Arial" w:eastAsia="Times New Roman" w:cs="Arial"/>
                <w:sz w:val="24"/>
                <w:szCs w:val="24"/>
                <w:lang w:eastAsia="en-GB"/>
              </w:rPr>
              <w:t xml:space="preserve">, to support relationships between PAs and supported people, and enable more people to get </w:t>
            </w:r>
            <w:r w:rsidR="00FC6E0B">
              <w:rPr>
                <w:rFonts w:ascii="Arial" w:hAnsi="Arial" w:eastAsia="Times New Roman" w:cs="Arial"/>
                <w:sz w:val="24"/>
                <w:szCs w:val="24"/>
                <w:lang w:eastAsia="en-GB"/>
              </w:rPr>
              <w:t xml:space="preserve">their outcomes met using SDS. </w:t>
            </w:r>
          </w:p>
          <w:p w:rsidR="00FC6E0B" w:rsidP="00877683" w:rsidRDefault="00FC6E0B" w14:paraId="3E6DAFA1" w14:textId="77777777">
            <w:pPr>
              <w:spacing w:line="276" w:lineRule="auto"/>
              <w:rPr>
                <w:rFonts w:ascii="Arial" w:hAnsi="Arial" w:eastAsia="Times New Roman" w:cs="Arial"/>
                <w:sz w:val="24"/>
                <w:szCs w:val="24"/>
                <w:lang w:eastAsia="en-GB"/>
              </w:rPr>
            </w:pPr>
          </w:p>
          <w:p w:rsidR="00481127" w:rsidP="00877683" w:rsidRDefault="00FC6E0B" w14:paraId="1B094C21" w14:textId="3B6D9054">
            <w:pPr>
              <w:spacing w:line="276" w:lineRule="auto"/>
              <w:rPr>
                <w:rFonts w:ascii="Arial" w:hAnsi="Arial" w:eastAsia="Times New Roman" w:cs="Arial"/>
                <w:sz w:val="24"/>
                <w:szCs w:val="24"/>
                <w:lang w:eastAsia="en-GB"/>
              </w:rPr>
            </w:pPr>
            <w:r>
              <w:rPr>
                <w:rFonts w:ascii="Arial" w:hAnsi="Arial" w:eastAsia="Times New Roman" w:cs="Arial"/>
                <w:sz w:val="24"/>
                <w:szCs w:val="24"/>
                <w:lang w:eastAsia="en-GB"/>
              </w:rPr>
              <w:t xml:space="preserve">The PA Programme Board was set up in 2021, and </w:t>
            </w:r>
            <w:hyperlink w:history="1" r:id="rId12">
              <w:r w:rsidRPr="0029248E">
                <w:rPr>
                  <w:rStyle w:val="Hyperlink"/>
                  <w:rFonts w:ascii="Arial" w:hAnsi="Arial" w:eastAsia="Times New Roman" w:cs="Arial"/>
                  <w:sz w:val="24"/>
                  <w:szCs w:val="24"/>
                  <w:lang w:eastAsia="en-GB"/>
                </w:rPr>
                <w:t>the work plan</w:t>
              </w:r>
            </w:hyperlink>
            <w:r>
              <w:rPr>
                <w:rFonts w:ascii="Arial" w:hAnsi="Arial" w:eastAsia="Times New Roman" w:cs="Arial"/>
                <w:sz w:val="24"/>
                <w:szCs w:val="24"/>
                <w:lang w:eastAsia="en-GB"/>
              </w:rPr>
              <w:t xml:space="preserve"> has four main </w:t>
            </w:r>
            <w:r w:rsidR="00F601B7">
              <w:rPr>
                <w:rFonts w:ascii="Arial" w:hAnsi="Arial" w:eastAsia="Times New Roman" w:cs="Arial"/>
                <w:sz w:val="24"/>
                <w:szCs w:val="24"/>
                <w:lang w:eastAsia="en-GB"/>
              </w:rPr>
              <w:t xml:space="preserve">objectives: </w:t>
            </w:r>
          </w:p>
          <w:p w:rsidRPr="00481127" w:rsidR="00481127" w:rsidP="00877683" w:rsidRDefault="00481127" w14:paraId="30794F4F" w14:textId="6AF36EEF">
            <w:pPr>
              <w:pStyle w:val="ListParagraph"/>
              <w:numPr>
                <w:ilvl w:val="0"/>
                <w:numId w:val="19"/>
              </w:numPr>
              <w:spacing w:line="276" w:lineRule="auto"/>
              <w:rPr>
                <w:rFonts w:ascii="Arial" w:hAnsi="Arial" w:eastAsia="Times New Roman" w:cs="Arial"/>
                <w:sz w:val="24"/>
                <w:szCs w:val="24"/>
                <w:lang w:eastAsia="en-GB"/>
              </w:rPr>
            </w:pPr>
            <w:r w:rsidRPr="00481127">
              <w:rPr>
                <w:rFonts w:ascii="Arial" w:hAnsi="Arial" w:eastAsia="Times New Roman" w:cs="Arial"/>
                <w:sz w:val="24"/>
                <w:szCs w:val="24"/>
                <w:lang w:eastAsia="en-GB"/>
              </w:rPr>
              <w:t>Provide support that maximises strong mutual relationships between PAs and their Employers (PAEs)</w:t>
            </w:r>
          </w:p>
          <w:p w:rsidRPr="00481127" w:rsidR="00481127" w:rsidP="00877683" w:rsidRDefault="00481127" w14:paraId="2875E8BA" w14:textId="17B94EC3">
            <w:pPr>
              <w:pStyle w:val="ListParagraph"/>
              <w:numPr>
                <w:ilvl w:val="0"/>
                <w:numId w:val="19"/>
              </w:numPr>
              <w:spacing w:line="276" w:lineRule="auto"/>
              <w:rPr>
                <w:rFonts w:ascii="Arial" w:hAnsi="Arial" w:eastAsia="Times New Roman" w:cs="Arial"/>
                <w:sz w:val="24"/>
                <w:szCs w:val="24"/>
                <w:lang w:eastAsia="en-GB"/>
              </w:rPr>
            </w:pPr>
            <w:r w:rsidRPr="00481127">
              <w:rPr>
                <w:rFonts w:ascii="Arial" w:hAnsi="Arial" w:eastAsia="Times New Roman" w:cs="Arial"/>
                <w:sz w:val="24"/>
                <w:szCs w:val="24"/>
                <w:lang w:eastAsia="en-GB"/>
              </w:rPr>
              <w:t>Support the development of the PA workforce</w:t>
            </w:r>
          </w:p>
          <w:p w:rsidRPr="00481127" w:rsidR="00481127" w:rsidP="00877683" w:rsidRDefault="00481127" w14:paraId="6A140F06" w14:textId="5A1F4712">
            <w:pPr>
              <w:pStyle w:val="ListParagraph"/>
              <w:numPr>
                <w:ilvl w:val="0"/>
                <w:numId w:val="19"/>
              </w:numPr>
              <w:spacing w:line="276" w:lineRule="auto"/>
              <w:rPr>
                <w:rFonts w:ascii="Arial" w:hAnsi="Arial" w:eastAsia="Times New Roman" w:cs="Arial"/>
                <w:sz w:val="24"/>
                <w:szCs w:val="24"/>
                <w:lang w:eastAsia="en-GB"/>
              </w:rPr>
            </w:pPr>
            <w:r w:rsidRPr="00481127">
              <w:rPr>
                <w:rFonts w:ascii="Arial" w:hAnsi="Arial" w:eastAsia="Times New Roman" w:cs="Arial"/>
                <w:sz w:val="24"/>
                <w:szCs w:val="24"/>
                <w:lang w:eastAsia="en-GB"/>
              </w:rPr>
              <w:t>Value and support employers so that the employer lives a good, independent supported life and self-directed support works as it is supposed to</w:t>
            </w:r>
          </w:p>
          <w:p w:rsidRPr="00481127" w:rsidR="00481127" w:rsidP="00877683" w:rsidRDefault="00481127" w14:paraId="756D6422" w14:textId="1E915BEF">
            <w:pPr>
              <w:pStyle w:val="ListParagraph"/>
              <w:numPr>
                <w:ilvl w:val="0"/>
                <w:numId w:val="19"/>
              </w:numPr>
              <w:spacing w:line="276" w:lineRule="auto"/>
              <w:rPr>
                <w:rFonts w:ascii="Arial" w:hAnsi="Arial" w:eastAsia="Times New Roman" w:cs="Arial"/>
                <w:sz w:val="24"/>
                <w:szCs w:val="24"/>
                <w:lang w:eastAsia="en-GB"/>
              </w:rPr>
            </w:pPr>
            <w:r w:rsidRPr="00481127">
              <w:rPr>
                <w:rFonts w:ascii="Arial" w:hAnsi="Arial" w:eastAsia="Times New Roman" w:cs="Arial"/>
                <w:sz w:val="24"/>
                <w:szCs w:val="24"/>
                <w:lang w:eastAsia="en-GB"/>
              </w:rPr>
              <w:t>Source robust data of current numbers of PAs in Scotland and future PA demand</w:t>
            </w:r>
          </w:p>
          <w:p w:rsidR="00000EBE" w:rsidP="00877683" w:rsidRDefault="00000EBE" w14:paraId="0229CEEE" w14:textId="77777777">
            <w:pPr>
              <w:spacing w:line="276" w:lineRule="auto"/>
              <w:rPr>
                <w:rFonts w:ascii="Arial" w:hAnsi="Arial" w:eastAsia="Times New Roman" w:cs="Arial"/>
                <w:sz w:val="24"/>
                <w:szCs w:val="24"/>
                <w:lang w:eastAsia="en-GB"/>
              </w:rPr>
            </w:pPr>
          </w:p>
          <w:p w:rsidR="00B46AC2" w:rsidP="00877683" w:rsidRDefault="00B46AC2" w14:paraId="0DBBA5F2" w14:textId="5B513855">
            <w:pPr>
              <w:spacing w:line="276" w:lineRule="auto"/>
              <w:rPr>
                <w:rFonts w:ascii="Arial" w:hAnsi="Arial" w:eastAsia="Times New Roman" w:cs="Arial"/>
                <w:sz w:val="24"/>
                <w:szCs w:val="24"/>
                <w:lang w:eastAsia="en-GB"/>
              </w:rPr>
            </w:pPr>
            <w:r>
              <w:rPr>
                <w:rFonts w:ascii="Arial" w:hAnsi="Arial" w:eastAsia="Times New Roman" w:cs="Arial"/>
                <w:sz w:val="24"/>
                <w:szCs w:val="24"/>
                <w:lang w:eastAsia="en-GB"/>
              </w:rPr>
              <w:t xml:space="preserve">There are 51 people involved in the work of the Programme Board and its </w:t>
            </w:r>
            <w:r w:rsidR="00BA7524">
              <w:rPr>
                <w:rFonts w:ascii="Arial" w:hAnsi="Arial" w:eastAsia="Times New Roman" w:cs="Arial"/>
                <w:sz w:val="24"/>
                <w:szCs w:val="24"/>
                <w:lang w:eastAsia="en-GB"/>
              </w:rPr>
              <w:t xml:space="preserve">nine </w:t>
            </w:r>
            <w:r>
              <w:rPr>
                <w:rFonts w:ascii="Arial" w:hAnsi="Arial" w:eastAsia="Times New Roman" w:cs="Arial"/>
                <w:sz w:val="24"/>
                <w:szCs w:val="24"/>
                <w:lang w:eastAsia="en-GB"/>
              </w:rPr>
              <w:t>subgroups</w:t>
            </w:r>
            <w:r w:rsidR="00BA7524">
              <w:rPr>
                <w:rFonts w:ascii="Arial" w:hAnsi="Arial" w:eastAsia="Times New Roman" w:cs="Arial"/>
                <w:sz w:val="24"/>
                <w:szCs w:val="24"/>
                <w:lang w:eastAsia="en-GB"/>
              </w:rPr>
              <w:t xml:space="preserve">, and this is enabling a wealth of work to be carried forward in several areas. </w:t>
            </w:r>
          </w:p>
          <w:p w:rsidR="00B46AC2" w:rsidP="00877683" w:rsidRDefault="00B46AC2" w14:paraId="2D2530F5" w14:textId="77777777">
            <w:pPr>
              <w:spacing w:line="276" w:lineRule="auto"/>
              <w:rPr>
                <w:rFonts w:ascii="Arial" w:hAnsi="Arial" w:eastAsia="Times New Roman" w:cs="Arial"/>
                <w:sz w:val="24"/>
                <w:szCs w:val="24"/>
                <w:lang w:eastAsia="en-GB"/>
              </w:rPr>
            </w:pPr>
          </w:p>
          <w:p w:rsidRPr="00877683" w:rsidR="00000EBE" w:rsidP="00877683" w:rsidRDefault="0082756D" w14:paraId="6A205F61" w14:textId="2F9AB1CB">
            <w:pPr>
              <w:spacing w:line="276" w:lineRule="auto"/>
              <w:rPr>
                <w:rFonts w:ascii="Arial" w:hAnsi="Arial" w:eastAsia="Times New Roman" w:cs="Arial"/>
                <w:b/>
                <w:bCs/>
                <w:sz w:val="24"/>
                <w:szCs w:val="24"/>
                <w:lang w:eastAsia="en-GB"/>
              </w:rPr>
            </w:pPr>
            <w:r w:rsidRPr="00877683">
              <w:rPr>
                <w:rFonts w:ascii="Arial" w:hAnsi="Arial" w:eastAsia="Times New Roman" w:cs="Arial"/>
                <w:b/>
                <w:bCs/>
                <w:sz w:val="24"/>
                <w:szCs w:val="24"/>
                <w:lang w:eastAsia="en-GB"/>
              </w:rPr>
              <w:t>PA Training Framework</w:t>
            </w:r>
            <w:r w:rsidRPr="00877683" w:rsidR="00877683">
              <w:rPr>
                <w:rFonts w:ascii="Arial" w:hAnsi="Arial" w:eastAsia="Times New Roman" w:cs="Arial"/>
                <w:b/>
                <w:bCs/>
                <w:sz w:val="24"/>
                <w:szCs w:val="24"/>
                <w:lang w:eastAsia="en-GB"/>
              </w:rPr>
              <w:t xml:space="preserve"> (</w:t>
            </w:r>
            <w:proofErr w:type="spellStart"/>
            <w:r w:rsidRPr="00877683" w:rsidR="00877683">
              <w:rPr>
                <w:rFonts w:ascii="Arial" w:hAnsi="Arial" w:eastAsia="Times New Roman" w:cs="Arial"/>
                <w:b/>
                <w:bCs/>
                <w:sz w:val="24"/>
                <w:szCs w:val="24"/>
                <w:lang w:eastAsia="en-GB"/>
              </w:rPr>
              <w:t>JMn</w:t>
            </w:r>
            <w:proofErr w:type="spellEnd"/>
            <w:r w:rsidRPr="00877683" w:rsidR="00877683">
              <w:rPr>
                <w:rFonts w:ascii="Arial" w:hAnsi="Arial" w:eastAsia="Times New Roman" w:cs="Arial"/>
                <w:b/>
                <w:bCs/>
                <w:sz w:val="24"/>
                <w:szCs w:val="24"/>
                <w:lang w:eastAsia="en-GB"/>
              </w:rPr>
              <w:t>)</w:t>
            </w:r>
          </w:p>
          <w:p w:rsidR="00877683" w:rsidP="00877683" w:rsidRDefault="005F137B" w14:paraId="08CE4698" w14:textId="1677AD3B">
            <w:pPr>
              <w:spacing w:line="276" w:lineRule="auto"/>
              <w:rPr>
                <w:rFonts w:ascii="Arial" w:hAnsi="Arial" w:eastAsia="Times New Roman" w:cs="Arial"/>
                <w:sz w:val="24"/>
                <w:szCs w:val="24"/>
                <w:lang w:eastAsia="en-GB"/>
              </w:rPr>
            </w:pPr>
            <w:proofErr w:type="spellStart"/>
            <w:r>
              <w:rPr>
                <w:rFonts w:ascii="Arial" w:hAnsi="Arial" w:eastAsia="Times New Roman" w:cs="Arial"/>
                <w:sz w:val="24"/>
                <w:szCs w:val="24"/>
                <w:lang w:eastAsia="en-GB"/>
              </w:rPr>
              <w:t>JMn</w:t>
            </w:r>
            <w:proofErr w:type="spellEnd"/>
            <w:r>
              <w:rPr>
                <w:rFonts w:ascii="Arial" w:hAnsi="Arial" w:eastAsia="Times New Roman" w:cs="Arial"/>
                <w:sz w:val="24"/>
                <w:szCs w:val="24"/>
                <w:lang w:eastAsia="en-GB"/>
              </w:rPr>
              <w:t xml:space="preserve"> has joined SDS Scotland in May of this year to develop a tool to help PA employers to </w:t>
            </w:r>
            <w:r w:rsidR="003F5813">
              <w:rPr>
                <w:rFonts w:ascii="Arial" w:hAnsi="Arial" w:eastAsia="Times New Roman" w:cs="Arial"/>
                <w:sz w:val="24"/>
                <w:szCs w:val="24"/>
                <w:lang w:eastAsia="en-GB"/>
              </w:rPr>
              <w:t xml:space="preserve">provide training to the PAs they employ. To this end, </w:t>
            </w:r>
            <w:r w:rsidR="006C3404">
              <w:rPr>
                <w:rFonts w:ascii="Arial" w:hAnsi="Arial" w:eastAsia="Times New Roman" w:cs="Arial"/>
                <w:sz w:val="24"/>
                <w:szCs w:val="24"/>
                <w:lang w:eastAsia="en-GB"/>
              </w:rPr>
              <w:t xml:space="preserve">a framework is being developed, initially surveying the </w:t>
            </w:r>
            <w:r w:rsidR="006C3404">
              <w:rPr>
                <w:rFonts w:ascii="Arial" w:hAnsi="Arial" w:eastAsia="Times New Roman" w:cs="Arial"/>
                <w:sz w:val="24"/>
                <w:szCs w:val="24"/>
                <w:lang w:eastAsia="en-GB"/>
              </w:rPr>
              <w:lastRenderedPageBreak/>
              <w:t xml:space="preserve">landscape, and then following that </w:t>
            </w:r>
            <w:hyperlink w:history="1" r:id="rId13">
              <w:r w:rsidRPr="00285316" w:rsidR="006C3404">
                <w:rPr>
                  <w:rStyle w:val="Hyperlink"/>
                  <w:rFonts w:ascii="Arial" w:hAnsi="Arial" w:eastAsia="Times New Roman" w:cs="Arial"/>
                  <w:sz w:val="24"/>
                  <w:szCs w:val="24"/>
                  <w:lang w:eastAsia="en-GB"/>
                </w:rPr>
                <w:t>with a training survey</w:t>
              </w:r>
            </w:hyperlink>
            <w:r w:rsidR="006C3404">
              <w:rPr>
                <w:rFonts w:ascii="Arial" w:hAnsi="Arial" w:eastAsia="Times New Roman" w:cs="Arial"/>
                <w:sz w:val="24"/>
                <w:szCs w:val="24"/>
                <w:lang w:eastAsia="en-GB"/>
              </w:rPr>
              <w:t xml:space="preserve">, </w:t>
            </w:r>
            <w:r w:rsidR="000F35FC">
              <w:rPr>
                <w:rFonts w:ascii="Arial" w:hAnsi="Arial" w:eastAsia="Times New Roman" w:cs="Arial"/>
                <w:sz w:val="24"/>
                <w:szCs w:val="24"/>
                <w:lang w:eastAsia="en-GB"/>
              </w:rPr>
              <w:t xml:space="preserve">which will lead to the development of a framework and hopefully modules as well. There is also a PAE reference group, for people and groups to be able to get updates of </w:t>
            </w:r>
            <w:r w:rsidR="001660EE">
              <w:rPr>
                <w:rFonts w:ascii="Arial" w:hAnsi="Arial" w:eastAsia="Times New Roman" w:cs="Arial"/>
                <w:sz w:val="24"/>
                <w:szCs w:val="24"/>
                <w:lang w:eastAsia="en-GB"/>
              </w:rPr>
              <w:t xml:space="preserve">the work as it develops. </w:t>
            </w:r>
          </w:p>
          <w:p w:rsidR="0082756D" w:rsidP="00877683" w:rsidRDefault="0082756D" w14:paraId="711DF98C" w14:textId="77777777">
            <w:pPr>
              <w:spacing w:line="276" w:lineRule="auto"/>
              <w:rPr>
                <w:rFonts w:ascii="Arial" w:hAnsi="Arial" w:eastAsia="Times New Roman" w:cs="Arial"/>
                <w:sz w:val="24"/>
                <w:szCs w:val="24"/>
                <w:lang w:eastAsia="en-GB"/>
              </w:rPr>
            </w:pPr>
          </w:p>
          <w:p w:rsidRPr="00EA1040" w:rsidR="00EA1040" w:rsidP="00877683" w:rsidRDefault="00EA1040" w14:paraId="25A4CD2A" w14:textId="63C4FACB">
            <w:pPr>
              <w:spacing w:line="276" w:lineRule="auto"/>
              <w:rPr>
                <w:rFonts w:ascii="Arial" w:hAnsi="Arial" w:eastAsia="Times New Roman" w:cs="Arial"/>
                <w:b/>
                <w:bCs/>
                <w:sz w:val="24"/>
                <w:szCs w:val="24"/>
                <w:lang w:eastAsia="en-GB"/>
              </w:rPr>
            </w:pPr>
            <w:r w:rsidRPr="00EA1040">
              <w:rPr>
                <w:rFonts w:ascii="Arial" w:hAnsi="Arial" w:eastAsia="Times New Roman" w:cs="Arial"/>
                <w:b/>
                <w:bCs/>
                <w:sz w:val="24"/>
                <w:szCs w:val="24"/>
                <w:lang w:eastAsia="en-GB"/>
              </w:rPr>
              <w:t>PA Wellbeing (</w:t>
            </w:r>
            <w:proofErr w:type="spellStart"/>
            <w:r w:rsidRPr="00EA1040">
              <w:rPr>
                <w:rFonts w:ascii="Arial" w:hAnsi="Arial" w:eastAsia="Times New Roman" w:cs="Arial"/>
                <w:b/>
                <w:bCs/>
                <w:sz w:val="24"/>
                <w:szCs w:val="24"/>
                <w:lang w:eastAsia="en-GB"/>
              </w:rPr>
              <w:t>DMy</w:t>
            </w:r>
            <w:proofErr w:type="spellEnd"/>
            <w:r w:rsidRPr="00EA1040">
              <w:rPr>
                <w:rFonts w:ascii="Arial" w:hAnsi="Arial" w:eastAsia="Times New Roman" w:cs="Arial"/>
                <w:b/>
                <w:bCs/>
                <w:sz w:val="24"/>
                <w:szCs w:val="24"/>
                <w:lang w:eastAsia="en-GB"/>
              </w:rPr>
              <w:t>)</w:t>
            </w:r>
          </w:p>
          <w:p w:rsidR="00175A83" w:rsidP="00175A83" w:rsidRDefault="00EA1040" w14:paraId="539E7941" w14:textId="7D9A5304">
            <w:pPr>
              <w:spacing w:line="276" w:lineRule="auto"/>
              <w:rPr>
                <w:rFonts w:ascii="Arial" w:hAnsi="Arial" w:eastAsia="Times New Roman" w:cs="Arial"/>
                <w:sz w:val="24"/>
                <w:szCs w:val="24"/>
                <w:lang w:eastAsia="en-GB"/>
              </w:rPr>
            </w:pPr>
            <w:r>
              <w:rPr>
                <w:rFonts w:ascii="Arial" w:hAnsi="Arial" w:eastAsia="Times New Roman" w:cs="Arial"/>
                <w:sz w:val="24"/>
                <w:szCs w:val="24"/>
                <w:lang w:eastAsia="en-GB"/>
              </w:rPr>
              <w:t>Wellbeing is important for everyone, PAs included</w:t>
            </w:r>
            <w:r w:rsidR="00357C4F">
              <w:rPr>
                <w:rFonts w:ascii="Arial" w:hAnsi="Arial" w:eastAsia="Times New Roman" w:cs="Arial"/>
                <w:sz w:val="24"/>
                <w:szCs w:val="24"/>
                <w:lang w:eastAsia="en-GB"/>
              </w:rPr>
              <w:t>. The r</w:t>
            </w:r>
            <w:r w:rsidRPr="00357C4F" w:rsidR="00357C4F">
              <w:rPr>
                <w:rFonts w:ascii="Arial" w:hAnsi="Arial" w:eastAsia="Times New Roman" w:cs="Arial"/>
                <w:sz w:val="24"/>
                <w:szCs w:val="24"/>
                <w:lang w:eastAsia="en-GB"/>
              </w:rPr>
              <w:t xml:space="preserve">esults of the 2023 PA Workforce Survey are being </w:t>
            </w:r>
            <w:proofErr w:type="spellStart"/>
            <w:r w:rsidRPr="00357C4F" w:rsidR="00357C4F">
              <w:rPr>
                <w:rFonts w:ascii="Arial" w:hAnsi="Arial" w:eastAsia="Times New Roman" w:cs="Arial"/>
                <w:sz w:val="24"/>
                <w:szCs w:val="24"/>
                <w:lang w:eastAsia="en-GB"/>
              </w:rPr>
              <w:t>analyzed</w:t>
            </w:r>
            <w:proofErr w:type="spellEnd"/>
            <w:r w:rsidRPr="00357C4F" w:rsidR="00357C4F">
              <w:rPr>
                <w:rFonts w:ascii="Arial" w:hAnsi="Arial" w:eastAsia="Times New Roman" w:cs="Arial"/>
                <w:sz w:val="24"/>
                <w:szCs w:val="24"/>
                <w:lang w:eastAsia="en-GB"/>
              </w:rPr>
              <w:t xml:space="preserve"> and a draft report will be considered by PA Wellbeing subgroup. The survey covers a range of questions about the impact of the role on </w:t>
            </w:r>
            <w:proofErr w:type="spellStart"/>
            <w:r w:rsidRPr="00357C4F" w:rsidR="00357C4F">
              <w:rPr>
                <w:rFonts w:ascii="Arial" w:hAnsi="Arial" w:eastAsia="Times New Roman" w:cs="Arial"/>
                <w:sz w:val="24"/>
                <w:szCs w:val="24"/>
                <w:lang w:eastAsia="en-GB"/>
              </w:rPr>
              <w:t>PAs’</w:t>
            </w:r>
            <w:proofErr w:type="spellEnd"/>
            <w:r w:rsidRPr="00357C4F" w:rsidR="00357C4F">
              <w:rPr>
                <w:rFonts w:ascii="Arial" w:hAnsi="Arial" w:eastAsia="Times New Roman" w:cs="Arial"/>
                <w:sz w:val="24"/>
                <w:szCs w:val="24"/>
                <w:lang w:eastAsia="en-GB"/>
              </w:rPr>
              <w:t xml:space="preserve"> mental health and wellbeing.</w:t>
            </w:r>
            <w:r w:rsidR="00175A83">
              <w:rPr>
                <w:rFonts w:ascii="Arial" w:hAnsi="Arial" w:eastAsia="Times New Roman" w:cs="Arial"/>
                <w:sz w:val="24"/>
                <w:szCs w:val="24"/>
                <w:lang w:eastAsia="en-GB"/>
              </w:rPr>
              <w:t xml:space="preserve"> </w:t>
            </w:r>
            <w:r w:rsidR="00626C7F">
              <w:rPr>
                <w:rFonts w:ascii="Arial" w:hAnsi="Arial" w:eastAsia="Times New Roman" w:cs="Arial"/>
                <w:sz w:val="24"/>
                <w:szCs w:val="24"/>
                <w:lang w:eastAsia="en-GB"/>
              </w:rPr>
              <w:t xml:space="preserve">We have made comment on the Scottish Government Improving Wellbeing and Workforce Culture Framework, to make sure that </w:t>
            </w:r>
            <w:r w:rsidR="00AC318D">
              <w:rPr>
                <w:rFonts w:ascii="Arial" w:hAnsi="Arial" w:eastAsia="Times New Roman" w:cs="Arial"/>
                <w:sz w:val="24"/>
                <w:szCs w:val="24"/>
                <w:lang w:eastAsia="en-GB"/>
              </w:rPr>
              <w:t xml:space="preserve">the voice of PAs is heard in that conversation. </w:t>
            </w:r>
          </w:p>
          <w:p w:rsidR="00357C4F" w:rsidP="00175A83" w:rsidRDefault="00357C4F" w14:paraId="728A9371" w14:textId="77777777">
            <w:pPr>
              <w:spacing w:line="276" w:lineRule="auto"/>
              <w:rPr>
                <w:rFonts w:ascii="Arial" w:hAnsi="Arial" w:eastAsia="Times New Roman" w:cs="Arial"/>
                <w:sz w:val="24"/>
                <w:szCs w:val="24"/>
                <w:lang w:eastAsia="en-GB"/>
              </w:rPr>
            </w:pPr>
          </w:p>
          <w:p w:rsidR="00175A83" w:rsidP="00175A83" w:rsidRDefault="00175A83" w14:paraId="3B2EA17F" w14:textId="6464C5FB">
            <w:pPr>
              <w:spacing w:line="276" w:lineRule="auto"/>
              <w:rPr>
                <w:rFonts w:ascii="Arial" w:hAnsi="Arial" w:eastAsia="Times New Roman" w:cs="Arial"/>
                <w:sz w:val="24"/>
                <w:szCs w:val="24"/>
                <w:lang w:eastAsia="en-GB"/>
              </w:rPr>
            </w:pPr>
            <w:r w:rsidRPr="00175A83">
              <w:rPr>
                <w:rFonts w:ascii="Arial" w:hAnsi="Arial" w:eastAsia="Times New Roman" w:cs="Arial"/>
                <w:sz w:val="24"/>
                <w:szCs w:val="24"/>
                <w:lang w:eastAsia="en-GB"/>
              </w:rPr>
              <w:t xml:space="preserve">We are supporting a joint test with IMPACT and Personal Assistants Network Scotland to trial the </w:t>
            </w:r>
            <w:hyperlink w:history="1" r:id="rId14">
              <w:r w:rsidRPr="00937383">
                <w:rPr>
                  <w:rStyle w:val="Hyperlink"/>
                  <w:rFonts w:ascii="Arial" w:hAnsi="Arial" w:eastAsia="Times New Roman" w:cs="Arial"/>
                  <w:sz w:val="24"/>
                  <w:szCs w:val="24"/>
                  <w:lang w:eastAsia="en-GB"/>
                </w:rPr>
                <w:t>Blue Sky Social Care Card</w:t>
              </w:r>
            </w:hyperlink>
            <w:r w:rsidRPr="00175A83">
              <w:rPr>
                <w:rFonts w:ascii="Arial" w:hAnsi="Arial" w:eastAsia="Times New Roman" w:cs="Arial"/>
                <w:sz w:val="24"/>
                <w:szCs w:val="24"/>
                <w:lang w:eastAsia="en-GB"/>
              </w:rPr>
              <w:t xml:space="preserve"> (</w:t>
            </w:r>
            <w:r w:rsidR="009E6BB3">
              <w:rPr>
                <w:rFonts w:ascii="Arial" w:hAnsi="Arial" w:eastAsia="Times New Roman" w:cs="Arial"/>
                <w:sz w:val="24"/>
                <w:szCs w:val="24"/>
                <w:lang w:eastAsia="en-GB"/>
              </w:rPr>
              <w:t xml:space="preserve">a </w:t>
            </w:r>
            <w:r w:rsidRPr="00175A83">
              <w:rPr>
                <w:rFonts w:ascii="Arial" w:hAnsi="Arial" w:eastAsia="Times New Roman" w:cs="Arial"/>
                <w:sz w:val="24"/>
                <w:szCs w:val="24"/>
                <w:lang w:eastAsia="en-GB"/>
              </w:rPr>
              <w:t>discount card for carers) for fifty PAs</w:t>
            </w:r>
            <w:r w:rsidR="006D5C47">
              <w:rPr>
                <w:rFonts w:ascii="Arial" w:hAnsi="Arial" w:eastAsia="Times New Roman" w:cs="Arial"/>
                <w:sz w:val="24"/>
                <w:szCs w:val="24"/>
                <w:lang w:eastAsia="en-GB"/>
              </w:rPr>
              <w:t>, since PAs aren’t eligible for the Blue Light card scheme</w:t>
            </w:r>
            <w:r w:rsidRPr="00175A83">
              <w:rPr>
                <w:rFonts w:ascii="Arial" w:hAnsi="Arial" w:eastAsia="Times New Roman" w:cs="Arial"/>
                <w:sz w:val="24"/>
                <w:szCs w:val="24"/>
                <w:lang w:eastAsia="en-GB"/>
              </w:rPr>
              <w:t>. IMPACT will evaluate and we used funding from Scottish Government Wellbeing Fund to pay for the card for participating PAs during the trial.</w:t>
            </w:r>
            <w:r w:rsidR="00AC318D">
              <w:rPr>
                <w:rFonts w:ascii="Arial" w:hAnsi="Arial" w:eastAsia="Times New Roman" w:cs="Arial"/>
                <w:sz w:val="24"/>
                <w:szCs w:val="24"/>
                <w:lang w:eastAsia="en-GB"/>
              </w:rPr>
              <w:t xml:space="preserve"> </w:t>
            </w:r>
          </w:p>
          <w:p w:rsidR="00357C4F" w:rsidP="00175A83" w:rsidRDefault="00357C4F" w14:paraId="4C721F3A" w14:textId="77777777">
            <w:pPr>
              <w:spacing w:line="276" w:lineRule="auto"/>
              <w:rPr>
                <w:rFonts w:ascii="Arial" w:hAnsi="Arial" w:eastAsia="Times New Roman" w:cs="Arial"/>
                <w:sz w:val="24"/>
                <w:szCs w:val="24"/>
                <w:lang w:eastAsia="en-GB"/>
              </w:rPr>
            </w:pPr>
          </w:p>
          <w:p w:rsidRPr="00691428" w:rsidR="001B012E" w:rsidP="00175A83" w:rsidRDefault="00691428" w14:paraId="388DDE26" w14:textId="390E04DD">
            <w:pPr>
              <w:spacing w:line="276" w:lineRule="auto"/>
              <w:rPr>
                <w:rFonts w:ascii="Arial" w:hAnsi="Arial" w:eastAsia="Times New Roman" w:cs="Arial"/>
                <w:b/>
                <w:bCs/>
                <w:sz w:val="24"/>
                <w:szCs w:val="24"/>
                <w:lang w:eastAsia="en-GB"/>
              </w:rPr>
            </w:pPr>
            <w:r w:rsidRPr="00691428">
              <w:rPr>
                <w:rFonts w:ascii="Arial" w:hAnsi="Arial" w:eastAsia="Times New Roman" w:cs="Arial"/>
                <w:b/>
                <w:bCs/>
                <w:sz w:val="24"/>
                <w:szCs w:val="24"/>
                <w:lang w:eastAsia="en-GB"/>
              </w:rPr>
              <w:t>Direct Payment (DP) Model Agreement (</w:t>
            </w:r>
            <w:proofErr w:type="spellStart"/>
            <w:r w:rsidRPr="00691428">
              <w:rPr>
                <w:rFonts w:ascii="Arial" w:hAnsi="Arial" w:eastAsia="Times New Roman" w:cs="Arial"/>
                <w:b/>
                <w:bCs/>
                <w:sz w:val="24"/>
                <w:szCs w:val="24"/>
                <w:lang w:eastAsia="en-GB"/>
              </w:rPr>
              <w:t>DMy</w:t>
            </w:r>
            <w:proofErr w:type="spellEnd"/>
            <w:r w:rsidRPr="00691428">
              <w:rPr>
                <w:rFonts w:ascii="Arial" w:hAnsi="Arial" w:eastAsia="Times New Roman" w:cs="Arial"/>
                <w:b/>
                <w:bCs/>
                <w:sz w:val="24"/>
                <w:szCs w:val="24"/>
                <w:lang w:eastAsia="en-GB"/>
              </w:rPr>
              <w:t>)</w:t>
            </w:r>
          </w:p>
          <w:p w:rsidR="008F5CF2" w:rsidP="001B012E" w:rsidRDefault="008F5CF2" w14:paraId="72C60F34" w14:textId="77777777">
            <w:pPr>
              <w:spacing w:line="276" w:lineRule="auto"/>
              <w:rPr>
                <w:rFonts w:ascii="Arial" w:hAnsi="Arial" w:eastAsia="Times New Roman" w:cs="Arial"/>
                <w:sz w:val="24"/>
                <w:szCs w:val="24"/>
                <w:lang w:eastAsia="en-GB"/>
              </w:rPr>
            </w:pPr>
            <w:r>
              <w:rPr>
                <w:rFonts w:ascii="Arial" w:hAnsi="Arial" w:eastAsia="Times New Roman" w:cs="Arial"/>
                <w:sz w:val="24"/>
                <w:szCs w:val="24"/>
                <w:lang w:eastAsia="en-GB"/>
              </w:rPr>
              <w:t xml:space="preserve">This is a group which exists specifically to look at developing a model agreement to employ PAs under SDS option 1, and address the variability that is evident across Scotland. </w:t>
            </w:r>
          </w:p>
          <w:p w:rsidR="008F5CF2" w:rsidP="001B012E" w:rsidRDefault="008F5CF2" w14:paraId="101587E1" w14:textId="77777777">
            <w:pPr>
              <w:spacing w:line="276" w:lineRule="auto"/>
              <w:rPr>
                <w:rFonts w:ascii="Arial" w:hAnsi="Arial" w:eastAsia="Times New Roman" w:cs="Arial"/>
                <w:sz w:val="24"/>
                <w:szCs w:val="24"/>
                <w:lang w:eastAsia="en-GB"/>
              </w:rPr>
            </w:pPr>
          </w:p>
          <w:p w:rsidR="00F24A1E" w:rsidP="001B012E" w:rsidRDefault="0022607A" w14:paraId="3CA34FAE" w14:textId="4CD4778F">
            <w:pPr>
              <w:spacing w:line="276" w:lineRule="auto"/>
              <w:rPr>
                <w:rFonts w:ascii="Arial" w:hAnsi="Arial" w:eastAsia="Times New Roman" w:cs="Arial"/>
                <w:sz w:val="24"/>
                <w:szCs w:val="24"/>
                <w:lang w:eastAsia="en-GB"/>
              </w:rPr>
            </w:pPr>
            <w:r>
              <w:rPr>
                <w:rFonts w:ascii="Arial" w:hAnsi="Arial" w:eastAsia="Times New Roman" w:cs="Arial"/>
                <w:sz w:val="24"/>
                <w:szCs w:val="24"/>
                <w:lang w:eastAsia="en-GB"/>
              </w:rPr>
              <w:t xml:space="preserve">Learning sessions have been held with Disabled People’s Organisations, </w:t>
            </w:r>
            <w:r w:rsidR="00975ECF">
              <w:rPr>
                <w:rFonts w:ascii="Arial" w:hAnsi="Arial" w:eastAsia="Times New Roman" w:cs="Arial"/>
                <w:sz w:val="24"/>
                <w:szCs w:val="24"/>
                <w:lang w:eastAsia="en-GB"/>
              </w:rPr>
              <w:t>Independent Support Organisations, Independent Living Movement and Centres for Inclusive Living</w:t>
            </w:r>
            <w:r w:rsidR="00F24A1E">
              <w:rPr>
                <w:rFonts w:ascii="Arial" w:hAnsi="Arial" w:eastAsia="Times New Roman" w:cs="Arial"/>
                <w:sz w:val="24"/>
                <w:szCs w:val="24"/>
                <w:lang w:eastAsia="en-GB"/>
              </w:rPr>
              <w:t xml:space="preserve">, and </w:t>
            </w:r>
            <w:r w:rsidR="000D1A29">
              <w:rPr>
                <w:rFonts w:ascii="Arial" w:hAnsi="Arial" w:eastAsia="Times New Roman" w:cs="Arial"/>
                <w:sz w:val="24"/>
                <w:szCs w:val="24"/>
                <w:lang w:eastAsia="en-GB"/>
              </w:rPr>
              <w:t xml:space="preserve">representatives from 29 local authorities </w:t>
            </w:r>
            <w:r w:rsidR="003C0CF1">
              <w:rPr>
                <w:rFonts w:ascii="Arial" w:hAnsi="Arial" w:eastAsia="Times New Roman" w:cs="Arial"/>
                <w:sz w:val="24"/>
                <w:szCs w:val="24"/>
                <w:lang w:eastAsia="en-GB"/>
              </w:rPr>
              <w:t xml:space="preserve">have answered </w:t>
            </w:r>
            <w:r w:rsidR="009B77D9">
              <w:rPr>
                <w:rFonts w:ascii="Arial" w:hAnsi="Arial" w:eastAsia="Times New Roman" w:cs="Arial"/>
                <w:sz w:val="24"/>
                <w:szCs w:val="24"/>
                <w:lang w:eastAsia="en-GB"/>
              </w:rPr>
              <w:t xml:space="preserve">a survey telling us what current practice is. </w:t>
            </w:r>
          </w:p>
          <w:p w:rsidR="009B77D9" w:rsidP="001B012E" w:rsidRDefault="009B77D9" w14:paraId="035CC200" w14:textId="77777777">
            <w:pPr>
              <w:spacing w:line="276" w:lineRule="auto"/>
              <w:rPr>
                <w:rFonts w:ascii="Arial" w:hAnsi="Arial" w:eastAsia="Times New Roman" w:cs="Arial"/>
                <w:sz w:val="24"/>
                <w:szCs w:val="24"/>
                <w:lang w:eastAsia="en-GB"/>
              </w:rPr>
            </w:pPr>
          </w:p>
          <w:p w:rsidR="009B77D9" w:rsidP="001B012E" w:rsidRDefault="009B77D9" w14:paraId="2EB58EFC" w14:textId="257F5436">
            <w:pPr>
              <w:spacing w:line="276" w:lineRule="auto"/>
              <w:rPr>
                <w:rFonts w:ascii="Arial" w:hAnsi="Arial" w:eastAsia="Times New Roman" w:cs="Arial"/>
                <w:sz w:val="24"/>
                <w:szCs w:val="24"/>
                <w:lang w:eastAsia="en-GB"/>
              </w:rPr>
            </w:pPr>
            <w:r>
              <w:rPr>
                <w:rFonts w:ascii="Arial" w:hAnsi="Arial" w:eastAsia="Times New Roman" w:cs="Arial"/>
                <w:sz w:val="24"/>
                <w:szCs w:val="24"/>
                <w:lang w:eastAsia="en-GB"/>
              </w:rPr>
              <w:t xml:space="preserve">The group are now considering what the non-negotiables would be in a model agreement to </w:t>
            </w:r>
            <w:r w:rsidR="0084575C">
              <w:rPr>
                <w:rFonts w:ascii="Arial" w:hAnsi="Arial" w:eastAsia="Times New Roman" w:cs="Arial"/>
                <w:sz w:val="24"/>
                <w:szCs w:val="24"/>
                <w:lang w:eastAsia="en-GB"/>
              </w:rPr>
              <w:t xml:space="preserve">support consistency, fairness, equity and respect of the relationship between the PA and PA employer. Part of this will be to acknowledge local practice, but still provide </w:t>
            </w:r>
            <w:r w:rsidR="001E7950">
              <w:rPr>
                <w:rFonts w:ascii="Arial" w:hAnsi="Arial" w:eastAsia="Times New Roman" w:cs="Arial"/>
                <w:sz w:val="24"/>
                <w:szCs w:val="24"/>
                <w:lang w:eastAsia="en-GB"/>
              </w:rPr>
              <w:t xml:space="preserve">a model agreement that can be useable </w:t>
            </w:r>
            <w:r w:rsidR="001E7950">
              <w:rPr>
                <w:rFonts w:ascii="Arial" w:hAnsi="Arial" w:eastAsia="Times New Roman" w:cs="Arial"/>
                <w:sz w:val="24"/>
                <w:szCs w:val="24"/>
                <w:lang w:eastAsia="en-GB"/>
              </w:rPr>
              <w:lastRenderedPageBreak/>
              <w:t>across Scotland. One thing that has come through strongly is the need to address employer support, who pays for it</w:t>
            </w:r>
            <w:r w:rsidR="00D879C5">
              <w:rPr>
                <w:rFonts w:ascii="Arial" w:hAnsi="Arial" w:eastAsia="Times New Roman" w:cs="Arial"/>
                <w:sz w:val="24"/>
                <w:szCs w:val="24"/>
                <w:lang w:eastAsia="en-GB"/>
              </w:rPr>
              <w:t xml:space="preserve"> and </w:t>
            </w:r>
            <w:r w:rsidR="001E7950">
              <w:rPr>
                <w:rFonts w:ascii="Arial" w:hAnsi="Arial" w:eastAsia="Times New Roman" w:cs="Arial"/>
                <w:sz w:val="24"/>
                <w:szCs w:val="24"/>
                <w:lang w:eastAsia="en-GB"/>
              </w:rPr>
              <w:t xml:space="preserve">who delivers it </w:t>
            </w:r>
            <w:r w:rsidR="00D879C5">
              <w:rPr>
                <w:rFonts w:ascii="Arial" w:hAnsi="Arial" w:eastAsia="Times New Roman" w:cs="Arial"/>
                <w:sz w:val="24"/>
                <w:szCs w:val="24"/>
                <w:lang w:eastAsia="en-GB"/>
              </w:rPr>
              <w:t xml:space="preserve">and the fact that that end-to-end peer support isn’t properly resourced at the moment. </w:t>
            </w:r>
          </w:p>
          <w:p w:rsidRPr="001B012E" w:rsidR="001B012E" w:rsidP="001B012E" w:rsidRDefault="001B012E" w14:paraId="67AC22DD" w14:textId="77777777">
            <w:pPr>
              <w:spacing w:line="276" w:lineRule="auto"/>
              <w:rPr>
                <w:rFonts w:ascii="Arial" w:hAnsi="Arial" w:eastAsia="Times New Roman" w:cs="Arial"/>
                <w:sz w:val="24"/>
                <w:szCs w:val="24"/>
                <w:lang w:eastAsia="en-GB"/>
              </w:rPr>
            </w:pPr>
          </w:p>
          <w:p w:rsidRPr="001B012E" w:rsidR="001B012E" w:rsidP="001B012E" w:rsidRDefault="001B012E" w14:paraId="51C26FA5" w14:textId="57FE1149">
            <w:pPr>
              <w:spacing w:line="276" w:lineRule="auto"/>
              <w:rPr>
                <w:rFonts w:ascii="Arial" w:hAnsi="Arial" w:eastAsia="Times New Roman" w:cs="Arial"/>
                <w:sz w:val="24"/>
                <w:szCs w:val="24"/>
                <w:lang w:eastAsia="en-GB"/>
              </w:rPr>
            </w:pPr>
            <w:r w:rsidRPr="001B012E">
              <w:rPr>
                <w:rFonts w:ascii="Arial" w:hAnsi="Arial" w:eastAsia="Times New Roman" w:cs="Arial"/>
                <w:sz w:val="24"/>
                <w:szCs w:val="24"/>
                <w:lang w:eastAsia="en-GB"/>
              </w:rPr>
              <w:t xml:space="preserve">Research carried out on global standards for PA Assistance with implications on UNCRDP and Human Rights Bill Scotland will be discussed further with the </w:t>
            </w:r>
            <w:r w:rsidR="00DE1631">
              <w:rPr>
                <w:rFonts w:ascii="Arial" w:hAnsi="Arial" w:eastAsia="Times New Roman" w:cs="Arial"/>
                <w:sz w:val="24"/>
                <w:szCs w:val="24"/>
                <w:lang w:eastAsia="en-GB"/>
              </w:rPr>
              <w:t xml:space="preserve">Local Authority (LA) </w:t>
            </w:r>
            <w:r w:rsidRPr="001B012E">
              <w:rPr>
                <w:rFonts w:ascii="Arial" w:hAnsi="Arial" w:eastAsia="Times New Roman" w:cs="Arial"/>
                <w:sz w:val="24"/>
                <w:szCs w:val="24"/>
                <w:lang w:eastAsia="en-GB"/>
              </w:rPr>
              <w:t xml:space="preserve">Expert Advisory Group with a view to incorporating elements in the Direct Payment Model Agreement.  </w:t>
            </w:r>
          </w:p>
          <w:p w:rsidR="00EA1040" w:rsidP="00877683" w:rsidRDefault="00EA1040" w14:paraId="315AEAFE" w14:textId="77777777">
            <w:pPr>
              <w:spacing w:line="276" w:lineRule="auto"/>
              <w:rPr>
                <w:rFonts w:ascii="Arial" w:hAnsi="Arial" w:eastAsia="Times New Roman" w:cs="Arial"/>
                <w:sz w:val="24"/>
                <w:szCs w:val="24"/>
                <w:lang w:eastAsia="en-GB"/>
              </w:rPr>
            </w:pPr>
          </w:p>
          <w:p w:rsidR="0082756D" w:rsidP="00877683" w:rsidRDefault="009D1B56" w14:paraId="3ACA5EC4" w14:textId="33C6DEE8">
            <w:pPr>
              <w:spacing w:line="276" w:lineRule="auto"/>
              <w:rPr>
                <w:rFonts w:ascii="Arial" w:hAnsi="Arial" w:eastAsia="Times New Roman" w:cs="Arial"/>
                <w:sz w:val="24"/>
                <w:szCs w:val="24"/>
                <w:lang w:eastAsia="en-GB"/>
              </w:rPr>
            </w:pPr>
            <w:r>
              <w:rPr>
                <w:rFonts w:ascii="Arial" w:hAnsi="Arial" w:eastAsia="Times New Roman" w:cs="Arial"/>
                <w:sz w:val="24"/>
                <w:szCs w:val="24"/>
                <w:lang w:eastAsia="en-GB"/>
              </w:rPr>
              <w:t>Personal Assistant Recruitment (K</w:t>
            </w:r>
            <w:r w:rsidR="004C7231">
              <w:rPr>
                <w:rFonts w:ascii="Arial" w:hAnsi="Arial" w:eastAsia="Times New Roman" w:cs="Arial"/>
                <w:sz w:val="24"/>
                <w:szCs w:val="24"/>
                <w:lang w:eastAsia="en-GB"/>
              </w:rPr>
              <w:t>H)</w:t>
            </w:r>
          </w:p>
          <w:p w:rsidR="00B46AC2" w:rsidP="00877683" w:rsidRDefault="00B20E12" w14:paraId="0C837169" w14:textId="169827CD">
            <w:pPr>
              <w:spacing w:line="276" w:lineRule="auto"/>
              <w:rPr>
                <w:rFonts w:ascii="Arial" w:hAnsi="Arial" w:eastAsia="Times New Roman" w:cs="Arial"/>
                <w:sz w:val="24"/>
                <w:szCs w:val="24"/>
                <w:lang w:eastAsia="en-GB"/>
              </w:rPr>
            </w:pPr>
            <w:r>
              <w:rPr>
                <w:rFonts w:ascii="Arial" w:hAnsi="Arial" w:eastAsia="Times New Roman" w:cs="Arial"/>
                <w:sz w:val="24"/>
                <w:szCs w:val="24"/>
                <w:lang w:eastAsia="en-GB"/>
              </w:rPr>
              <w:t>There is a subgroup of the PA Programme Board that exists to raise awareness of the role</w:t>
            </w:r>
            <w:r w:rsidR="00E40173">
              <w:rPr>
                <w:rFonts w:ascii="Arial" w:hAnsi="Arial" w:eastAsia="Times New Roman" w:cs="Arial"/>
                <w:sz w:val="24"/>
                <w:szCs w:val="24"/>
                <w:lang w:eastAsia="en-GB"/>
              </w:rPr>
              <w:t xml:space="preserve"> of PA, and to consider what can be done at a national level to improve recruitment of PAs. </w:t>
            </w:r>
            <w:r w:rsidR="00AD3C82">
              <w:rPr>
                <w:rFonts w:ascii="Arial" w:hAnsi="Arial" w:eastAsia="Times New Roman" w:cs="Arial"/>
                <w:sz w:val="24"/>
                <w:szCs w:val="24"/>
                <w:lang w:eastAsia="en-GB"/>
              </w:rPr>
              <w:t xml:space="preserve">One of the first actions this group took </w:t>
            </w:r>
            <w:r w:rsidR="003E7DCC">
              <w:rPr>
                <w:rFonts w:ascii="Arial" w:hAnsi="Arial" w:eastAsia="Times New Roman" w:cs="Arial"/>
                <w:sz w:val="24"/>
                <w:szCs w:val="24"/>
                <w:lang w:eastAsia="en-GB"/>
              </w:rPr>
              <w:t xml:space="preserve">about 18 months ago </w:t>
            </w:r>
            <w:r w:rsidR="00AD3C82">
              <w:rPr>
                <w:rFonts w:ascii="Arial" w:hAnsi="Arial" w:eastAsia="Times New Roman" w:cs="Arial"/>
                <w:sz w:val="24"/>
                <w:szCs w:val="24"/>
                <w:lang w:eastAsia="en-GB"/>
              </w:rPr>
              <w:t xml:space="preserve">was to create a </w:t>
            </w:r>
            <w:hyperlink w:history="1" r:id="rId15">
              <w:r w:rsidRPr="00AD3C82" w:rsidR="00AD3C82">
                <w:rPr>
                  <w:rStyle w:val="Hyperlink"/>
                  <w:rFonts w:ascii="Arial" w:hAnsi="Arial" w:eastAsia="Times New Roman" w:cs="Arial"/>
                  <w:sz w:val="24"/>
                  <w:szCs w:val="24"/>
                  <w:lang w:eastAsia="en-GB"/>
                </w:rPr>
                <w:t xml:space="preserve">Personal Assistants page on </w:t>
              </w:r>
              <w:proofErr w:type="spellStart"/>
              <w:r w:rsidRPr="00AD3C82" w:rsidR="00AD3C82">
                <w:rPr>
                  <w:rStyle w:val="Hyperlink"/>
                  <w:rFonts w:ascii="Arial" w:hAnsi="Arial" w:eastAsia="Times New Roman" w:cs="Arial"/>
                  <w:sz w:val="24"/>
                  <w:szCs w:val="24"/>
                  <w:lang w:eastAsia="en-GB"/>
                </w:rPr>
                <w:t>Myjobscotland</w:t>
              </w:r>
              <w:proofErr w:type="spellEnd"/>
            </w:hyperlink>
            <w:r w:rsidR="00AD3C82">
              <w:rPr>
                <w:rFonts w:ascii="Arial" w:hAnsi="Arial" w:eastAsia="Times New Roman" w:cs="Arial"/>
                <w:sz w:val="24"/>
                <w:szCs w:val="24"/>
                <w:lang w:eastAsia="en-GB"/>
              </w:rPr>
              <w:t xml:space="preserve">, including writing a description of the role in a way which people could understand who might consider taking up this kind of work. </w:t>
            </w:r>
          </w:p>
          <w:p w:rsidR="003E7DCC" w:rsidP="00877683" w:rsidRDefault="003E7DCC" w14:paraId="16A7BF20" w14:textId="77777777">
            <w:pPr>
              <w:spacing w:line="276" w:lineRule="auto"/>
              <w:rPr>
                <w:rFonts w:ascii="Arial" w:hAnsi="Arial" w:eastAsia="Times New Roman" w:cs="Arial"/>
                <w:sz w:val="24"/>
                <w:szCs w:val="24"/>
                <w:lang w:eastAsia="en-GB"/>
              </w:rPr>
            </w:pPr>
          </w:p>
          <w:p w:rsidR="003E7DCC" w:rsidP="00877683" w:rsidRDefault="006F35A4" w14:paraId="2DA17E3D" w14:textId="743FC125">
            <w:pPr>
              <w:spacing w:line="276" w:lineRule="auto"/>
              <w:rPr>
                <w:rFonts w:ascii="Arial" w:hAnsi="Arial" w:eastAsia="Times New Roman" w:cs="Arial"/>
                <w:sz w:val="24"/>
                <w:szCs w:val="24"/>
                <w:lang w:eastAsia="en-GB"/>
              </w:rPr>
            </w:pPr>
            <w:r>
              <w:rPr>
                <w:rFonts w:ascii="Arial" w:hAnsi="Arial" w:eastAsia="Times New Roman" w:cs="Arial"/>
                <w:sz w:val="24"/>
                <w:szCs w:val="24"/>
                <w:lang w:eastAsia="en-GB"/>
              </w:rPr>
              <w:t xml:space="preserve">Also, the group has done an awareness raising campaign last summer and again earlier this year in three areas in Scotland, which has been quite successful and has resulted in </w:t>
            </w:r>
            <w:r w:rsidR="00EE1E24">
              <w:rPr>
                <w:rFonts w:ascii="Arial" w:hAnsi="Arial" w:eastAsia="Times New Roman" w:cs="Arial"/>
                <w:sz w:val="24"/>
                <w:szCs w:val="24"/>
                <w:lang w:eastAsia="en-GB"/>
              </w:rPr>
              <w:t>more use of the PA jobs page in those areas</w:t>
            </w:r>
            <w:r w:rsidR="00F277D1">
              <w:rPr>
                <w:rFonts w:ascii="Arial" w:hAnsi="Arial" w:eastAsia="Times New Roman" w:cs="Arial"/>
                <w:sz w:val="24"/>
                <w:szCs w:val="24"/>
                <w:lang w:eastAsia="en-GB"/>
              </w:rPr>
              <w:t xml:space="preserve">. </w:t>
            </w:r>
            <w:r w:rsidR="00D946E6">
              <w:rPr>
                <w:rFonts w:ascii="Arial" w:hAnsi="Arial" w:eastAsia="Times New Roman" w:cs="Arial"/>
                <w:sz w:val="24"/>
                <w:szCs w:val="24"/>
                <w:lang w:eastAsia="en-GB"/>
              </w:rPr>
              <w:t xml:space="preserve">Work is ongoing to enhance this page further to try to put PA roles in front of people who might be searching for other social care roles on the platform. </w:t>
            </w:r>
          </w:p>
          <w:p w:rsidR="00735C12" w:rsidP="00877683" w:rsidRDefault="00735C12" w14:paraId="58C32A04" w14:textId="77777777">
            <w:pPr>
              <w:spacing w:line="276" w:lineRule="auto"/>
              <w:rPr>
                <w:rFonts w:ascii="Arial" w:hAnsi="Arial" w:eastAsia="Times New Roman" w:cs="Arial"/>
                <w:sz w:val="24"/>
                <w:szCs w:val="24"/>
                <w:lang w:eastAsia="en-GB"/>
              </w:rPr>
            </w:pPr>
          </w:p>
          <w:p w:rsidRPr="00240F23" w:rsidR="00735C12" w:rsidP="00877683" w:rsidRDefault="00735C12" w14:paraId="0D3939AD" w14:textId="5CF0362C">
            <w:pPr>
              <w:spacing w:line="276" w:lineRule="auto"/>
              <w:rPr>
                <w:rFonts w:ascii="Arial" w:hAnsi="Arial" w:eastAsia="Times New Roman" w:cs="Arial"/>
                <w:b/>
                <w:bCs/>
                <w:sz w:val="24"/>
                <w:szCs w:val="24"/>
                <w:lang w:eastAsia="en-GB"/>
              </w:rPr>
            </w:pPr>
            <w:r w:rsidRPr="00240F23">
              <w:rPr>
                <w:rFonts w:ascii="Arial" w:hAnsi="Arial" w:eastAsia="Times New Roman" w:cs="Arial"/>
                <w:b/>
                <w:bCs/>
                <w:sz w:val="24"/>
                <w:szCs w:val="24"/>
                <w:lang w:eastAsia="en-GB"/>
              </w:rPr>
              <w:t>PA/PAE Employer Handbook</w:t>
            </w:r>
            <w:r w:rsidR="00240F23">
              <w:rPr>
                <w:rFonts w:ascii="Arial" w:hAnsi="Arial" w:eastAsia="Times New Roman" w:cs="Arial"/>
                <w:b/>
                <w:bCs/>
                <w:sz w:val="24"/>
                <w:szCs w:val="24"/>
                <w:lang w:eastAsia="en-GB"/>
              </w:rPr>
              <w:t xml:space="preserve"> (KH)</w:t>
            </w:r>
          </w:p>
          <w:p w:rsidR="00240F23" w:rsidP="00877683" w:rsidRDefault="00240F23" w14:paraId="4D681024" w14:textId="53390C6B">
            <w:pPr>
              <w:spacing w:line="276" w:lineRule="auto"/>
              <w:rPr>
                <w:rFonts w:ascii="Arial" w:hAnsi="Arial" w:eastAsia="Times New Roman" w:cs="Arial"/>
                <w:sz w:val="24"/>
                <w:szCs w:val="24"/>
                <w:lang w:eastAsia="en-GB"/>
              </w:rPr>
            </w:pPr>
            <w:r>
              <w:rPr>
                <w:rFonts w:ascii="Arial" w:hAnsi="Arial" w:eastAsia="Times New Roman" w:cs="Arial"/>
                <w:sz w:val="24"/>
                <w:szCs w:val="24"/>
                <w:lang w:eastAsia="en-GB"/>
              </w:rPr>
              <w:t xml:space="preserve">Some years ago, </w:t>
            </w:r>
            <w:hyperlink w:history="1" r:id="rId16">
              <w:r w:rsidRPr="00864209">
                <w:rPr>
                  <w:rStyle w:val="Hyperlink"/>
                  <w:rFonts w:ascii="Arial" w:hAnsi="Arial" w:eastAsia="Times New Roman" w:cs="Arial"/>
                  <w:sz w:val="24"/>
                  <w:szCs w:val="24"/>
                  <w:lang w:eastAsia="en-GB"/>
                </w:rPr>
                <w:t>the PA Handbook</w:t>
              </w:r>
            </w:hyperlink>
            <w:r>
              <w:rPr>
                <w:rFonts w:ascii="Arial" w:hAnsi="Arial" w:eastAsia="Times New Roman" w:cs="Arial"/>
                <w:sz w:val="24"/>
                <w:szCs w:val="24"/>
                <w:lang w:eastAsia="en-GB"/>
              </w:rPr>
              <w:t xml:space="preserve"> was published, and this h</w:t>
            </w:r>
            <w:r w:rsidR="00284DA4">
              <w:rPr>
                <w:rFonts w:ascii="Arial" w:hAnsi="Arial" w:eastAsia="Times New Roman" w:cs="Arial"/>
                <w:sz w:val="24"/>
                <w:szCs w:val="24"/>
                <w:lang w:eastAsia="en-GB"/>
              </w:rPr>
              <w:t xml:space="preserve">as been developed into a </w:t>
            </w:r>
            <w:hyperlink w:history="1" r:id="rId17">
              <w:r w:rsidRPr="00864209" w:rsidR="00284DA4">
                <w:rPr>
                  <w:rStyle w:val="Hyperlink"/>
                  <w:rFonts w:ascii="Arial" w:hAnsi="Arial" w:eastAsia="Times New Roman" w:cs="Arial"/>
                  <w:sz w:val="24"/>
                  <w:szCs w:val="24"/>
                  <w:lang w:eastAsia="en-GB"/>
                </w:rPr>
                <w:t>website</w:t>
              </w:r>
            </w:hyperlink>
            <w:r w:rsidR="00284DA4">
              <w:rPr>
                <w:rFonts w:ascii="Arial" w:hAnsi="Arial" w:eastAsia="Times New Roman" w:cs="Arial"/>
                <w:sz w:val="24"/>
                <w:szCs w:val="24"/>
                <w:lang w:eastAsia="en-GB"/>
              </w:rPr>
              <w:t xml:space="preserve"> so that it can be updated with the most relevant information to help PA employers</w:t>
            </w:r>
            <w:r w:rsidR="00864209">
              <w:rPr>
                <w:rFonts w:ascii="Arial" w:hAnsi="Arial" w:eastAsia="Times New Roman" w:cs="Arial"/>
                <w:sz w:val="24"/>
                <w:szCs w:val="24"/>
                <w:lang w:eastAsia="en-GB"/>
              </w:rPr>
              <w:t xml:space="preserve">. On the back of that, </w:t>
            </w:r>
            <w:hyperlink w:history="1" r:id="rId18">
              <w:r w:rsidRPr="00A85896" w:rsidR="00864209">
                <w:rPr>
                  <w:rStyle w:val="Hyperlink"/>
                  <w:rFonts w:ascii="Arial" w:hAnsi="Arial" w:eastAsia="Times New Roman" w:cs="Arial"/>
                  <w:sz w:val="24"/>
                  <w:szCs w:val="24"/>
                  <w:lang w:eastAsia="en-GB"/>
                </w:rPr>
                <w:t>the PA Empl</w:t>
              </w:r>
              <w:r w:rsidRPr="00A85896" w:rsidR="00342064">
                <w:rPr>
                  <w:rStyle w:val="Hyperlink"/>
                  <w:rFonts w:ascii="Arial" w:hAnsi="Arial" w:eastAsia="Times New Roman" w:cs="Arial"/>
                  <w:sz w:val="24"/>
                  <w:szCs w:val="24"/>
                  <w:lang w:eastAsia="en-GB"/>
                </w:rPr>
                <w:t xml:space="preserve">oyer </w:t>
              </w:r>
              <w:r w:rsidRPr="00A85896" w:rsidR="00A85896">
                <w:rPr>
                  <w:rStyle w:val="Hyperlink"/>
                  <w:rFonts w:ascii="Arial" w:hAnsi="Arial" w:eastAsia="Times New Roman" w:cs="Arial"/>
                  <w:sz w:val="24"/>
                  <w:szCs w:val="24"/>
                  <w:lang w:eastAsia="en-GB"/>
                </w:rPr>
                <w:t>Handbook</w:t>
              </w:r>
            </w:hyperlink>
            <w:r w:rsidR="00A85896">
              <w:rPr>
                <w:rFonts w:ascii="Arial" w:hAnsi="Arial" w:eastAsia="Times New Roman" w:cs="Arial"/>
                <w:sz w:val="24"/>
                <w:szCs w:val="24"/>
                <w:lang w:eastAsia="en-GB"/>
              </w:rPr>
              <w:t xml:space="preserve"> was also developed, </w:t>
            </w:r>
            <w:r w:rsidR="00A77AAC">
              <w:rPr>
                <w:rFonts w:ascii="Arial" w:hAnsi="Arial" w:eastAsia="Times New Roman" w:cs="Arial"/>
                <w:sz w:val="24"/>
                <w:szCs w:val="24"/>
                <w:lang w:eastAsia="en-GB"/>
              </w:rPr>
              <w:t>to give people working as a PA, or considering working as a PA, the advice and information they need</w:t>
            </w:r>
            <w:r w:rsidR="00D54BB0">
              <w:rPr>
                <w:rFonts w:ascii="Arial" w:hAnsi="Arial" w:eastAsia="Times New Roman" w:cs="Arial"/>
                <w:sz w:val="24"/>
                <w:szCs w:val="24"/>
                <w:lang w:eastAsia="en-GB"/>
              </w:rPr>
              <w:t xml:space="preserve">, including employment issues such as pension, redundancy, wellbeing and training. The handbook has now had more than 4000 people using it, and it is regularly </w:t>
            </w:r>
            <w:r w:rsidR="00D54BB0">
              <w:rPr>
                <w:rFonts w:ascii="Arial" w:hAnsi="Arial" w:eastAsia="Times New Roman" w:cs="Arial"/>
                <w:sz w:val="24"/>
                <w:szCs w:val="24"/>
                <w:lang w:eastAsia="en-GB"/>
              </w:rPr>
              <w:lastRenderedPageBreak/>
              <w:t xml:space="preserve">updated, for example recently </w:t>
            </w:r>
            <w:r w:rsidR="00011000">
              <w:rPr>
                <w:rFonts w:ascii="Arial" w:hAnsi="Arial" w:eastAsia="Times New Roman" w:cs="Arial"/>
                <w:sz w:val="24"/>
                <w:szCs w:val="24"/>
                <w:lang w:eastAsia="en-GB"/>
              </w:rPr>
              <w:t xml:space="preserve">on the issue of employing family members, which has become more relevant in recent years. </w:t>
            </w:r>
          </w:p>
          <w:p w:rsidR="00E40173" w:rsidP="00877683" w:rsidRDefault="00E40173" w14:paraId="0F589A06" w14:textId="77777777">
            <w:pPr>
              <w:spacing w:line="276" w:lineRule="auto"/>
              <w:rPr>
                <w:rFonts w:ascii="Arial" w:hAnsi="Arial" w:eastAsia="Times New Roman" w:cs="Arial"/>
                <w:sz w:val="24"/>
                <w:szCs w:val="24"/>
                <w:lang w:eastAsia="en-GB"/>
              </w:rPr>
            </w:pPr>
          </w:p>
          <w:p w:rsidRPr="000A3A03" w:rsidR="00B46AC2" w:rsidP="00877683" w:rsidRDefault="00011000" w14:paraId="5AA7A504" w14:textId="61346645">
            <w:pPr>
              <w:spacing w:line="276" w:lineRule="auto"/>
              <w:rPr>
                <w:rFonts w:ascii="Arial" w:hAnsi="Arial" w:eastAsia="Times New Roman" w:cs="Arial"/>
                <w:b/>
                <w:bCs/>
                <w:sz w:val="24"/>
                <w:szCs w:val="24"/>
                <w:lang w:eastAsia="en-GB"/>
              </w:rPr>
            </w:pPr>
            <w:r w:rsidRPr="000A3A03">
              <w:rPr>
                <w:rFonts w:ascii="Arial" w:hAnsi="Arial" w:eastAsia="Times New Roman" w:cs="Arial"/>
                <w:b/>
                <w:bCs/>
                <w:sz w:val="24"/>
                <w:szCs w:val="24"/>
                <w:lang w:eastAsia="en-GB"/>
              </w:rPr>
              <w:t xml:space="preserve">PA Newsletter </w:t>
            </w:r>
            <w:r w:rsidRPr="000A3A03" w:rsidR="000A3A03">
              <w:rPr>
                <w:rFonts w:ascii="Arial" w:hAnsi="Arial" w:eastAsia="Times New Roman" w:cs="Arial"/>
                <w:b/>
                <w:bCs/>
                <w:sz w:val="24"/>
                <w:szCs w:val="24"/>
                <w:lang w:eastAsia="en-GB"/>
              </w:rPr>
              <w:t>(KH)</w:t>
            </w:r>
          </w:p>
          <w:p w:rsidR="000A3A03" w:rsidP="00877683" w:rsidRDefault="000A3A03" w14:paraId="7FAC9642" w14:textId="162B8D93">
            <w:pPr>
              <w:spacing w:line="276" w:lineRule="auto"/>
              <w:rPr>
                <w:rFonts w:ascii="Arial" w:hAnsi="Arial" w:eastAsia="Times New Roman" w:cs="Arial"/>
                <w:sz w:val="24"/>
                <w:szCs w:val="24"/>
                <w:lang w:eastAsia="en-GB"/>
              </w:rPr>
            </w:pPr>
            <w:r>
              <w:rPr>
                <w:rFonts w:ascii="Arial" w:hAnsi="Arial" w:eastAsia="Times New Roman" w:cs="Arial"/>
                <w:sz w:val="24"/>
                <w:szCs w:val="24"/>
                <w:lang w:eastAsia="en-GB"/>
              </w:rPr>
              <w:t xml:space="preserve">Regular updates have been going out to PAs since the PA Programme Board was set up, </w:t>
            </w:r>
            <w:r w:rsidR="005F54D4">
              <w:rPr>
                <w:rFonts w:ascii="Arial" w:hAnsi="Arial" w:eastAsia="Times New Roman" w:cs="Arial"/>
                <w:sz w:val="24"/>
                <w:szCs w:val="24"/>
                <w:lang w:eastAsia="en-GB"/>
              </w:rPr>
              <w:t>this is distributed ever few months and anyone is welcome to sign up (</w:t>
            </w:r>
            <w:hyperlink w:history="1" r:id="rId19">
              <w:r w:rsidRPr="00CB617B" w:rsidR="005F54D4">
                <w:rPr>
                  <w:rStyle w:val="Hyperlink"/>
                  <w:rFonts w:ascii="Arial" w:hAnsi="Arial" w:eastAsia="Times New Roman" w:cs="Arial"/>
                  <w:sz w:val="24"/>
                  <w:szCs w:val="24"/>
                  <w:lang w:eastAsia="en-GB"/>
                </w:rPr>
                <w:t>click here for more information</w:t>
              </w:r>
            </w:hyperlink>
            <w:r w:rsidR="005F54D4">
              <w:rPr>
                <w:rFonts w:ascii="Arial" w:hAnsi="Arial" w:eastAsia="Times New Roman" w:cs="Arial"/>
                <w:sz w:val="24"/>
                <w:szCs w:val="24"/>
                <w:lang w:eastAsia="en-GB"/>
              </w:rPr>
              <w:t xml:space="preserve">). </w:t>
            </w:r>
            <w:r w:rsidR="002E3EB1">
              <w:rPr>
                <w:rFonts w:ascii="Arial" w:hAnsi="Arial" w:eastAsia="Times New Roman" w:cs="Arial"/>
                <w:sz w:val="24"/>
                <w:szCs w:val="24"/>
                <w:lang w:eastAsia="en-GB"/>
              </w:rPr>
              <w:t>One of the benefits of the newsletter is that it allows PAs to read case studies of other PAs</w:t>
            </w:r>
            <w:r w:rsidR="009602DE">
              <w:rPr>
                <w:rFonts w:ascii="Arial" w:hAnsi="Arial" w:eastAsia="Times New Roman" w:cs="Arial"/>
                <w:sz w:val="24"/>
                <w:szCs w:val="24"/>
                <w:lang w:eastAsia="en-GB"/>
              </w:rPr>
              <w:t xml:space="preserve">, which is popular, as well as any updates that people need to be informed about. </w:t>
            </w:r>
          </w:p>
          <w:p w:rsidR="009602DE" w:rsidP="00877683" w:rsidRDefault="009602DE" w14:paraId="64A3C304" w14:textId="77777777">
            <w:pPr>
              <w:spacing w:line="276" w:lineRule="auto"/>
              <w:rPr>
                <w:rFonts w:ascii="Arial" w:hAnsi="Arial" w:eastAsia="Times New Roman" w:cs="Arial"/>
                <w:sz w:val="24"/>
                <w:szCs w:val="24"/>
                <w:lang w:eastAsia="en-GB"/>
              </w:rPr>
            </w:pPr>
          </w:p>
          <w:p w:rsidRPr="008E59F6" w:rsidR="008E59F6" w:rsidP="00877683" w:rsidRDefault="008E59F6" w14:paraId="7CC076AA" w14:textId="3EA13651">
            <w:pPr>
              <w:spacing w:line="276" w:lineRule="auto"/>
              <w:rPr>
                <w:rFonts w:ascii="Arial" w:hAnsi="Arial" w:eastAsia="Times New Roman" w:cs="Arial"/>
                <w:b/>
                <w:bCs/>
                <w:sz w:val="24"/>
                <w:szCs w:val="24"/>
                <w:lang w:eastAsia="en-GB"/>
              </w:rPr>
            </w:pPr>
            <w:r w:rsidRPr="008E59F6">
              <w:rPr>
                <w:rFonts w:ascii="Arial" w:hAnsi="Arial" w:eastAsia="Times New Roman" w:cs="Arial"/>
                <w:b/>
                <w:bCs/>
                <w:sz w:val="24"/>
                <w:szCs w:val="24"/>
                <w:lang w:eastAsia="en-GB"/>
              </w:rPr>
              <w:t>PA Network (KH)</w:t>
            </w:r>
          </w:p>
          <w:p w:rsidR="009602DE" w:rsidP="00877683" w:rsidRDefault="00000000" w14:paraId="5838BE2A" w14:textId="2ADE1686">
            <w:pPr>
              <w:spacing w:line="276" w:lineRule="auto"/>
              <w:rPr>
                <w:rFonts w:ascii="Arial" w:hAnsi="Arial" w:eastAsia="Times New Roman" w:cs="Arial"/>
                <w:sz w:val="24"/>
                <w:szCs w:val="24"/>
                <w:lang w:eastAsia="en-GB"/>
              </w:rPr>
            </w:pPr>
            <w:hyperlink w:history="1" r:id="rId20">
              <w:r w:rsidRPr="0057176D" w:rsidR="009602DE">
                <w:rPr>
                  <w:rStyle w:val="Hyperlink"/>
                  <w:rFonts w:ascii="Arial" w:hAnsi="Arial" w:eastAsia="Times New Roman" w:cs="Arial"/>
                  <w:sz w:val="24"/>
                  <w:szCs w:val="24"/>
                  <w:lang w:eastAsia="en-GB"/>
                </w:rPr>
                <w:t>The PA Network</w:t>
              </w:r>
            </w:hyperlink>
            <w:r w:rsidR="009602DE">
              <w:rPr>
                <w:rFonts w:ascii="Arial" w:hAnsi="Arial" w:eastAsia="Times New Roman" w:cs="Arial"/>
                <w:sz w:val="24"/>
                <w:szCs w:val="24"/>
                <w:lang w:eastAsia="en-GB"/>
              </w:rPr>
              <w:t xml:space="preserve"> are </w:t>
            </w:r>
            <w:r w:rsidR="0035201D">
              <w:rPr>
                <w:rFonts w:ascii="Arial" w:hAnsi="Arial" w:eastAsia="Times New Roman" w:cs="Arial"/>
                <w:sz w:val="24"/>
                <w:szCs w:val="24"/>
                <w:lang w:eastAsia="en-GB"/>
              </w:rPr>
              <w:t>working to become the membership organisation for PAs in Scotlan</w:t>
            </w:r>
            <w:r w:rsidR="0064727B">
              <w:rPr>
                <w:rFonts w:ascii="Arial" w:hAnsi="Arial" w:eastAsia="Times New Roman" w:cs="Arial"/>
                <w:sz w:val="24"/>
                <w:szCs w:val="24"/>
                <w:lang w:eastAsia="en-GB"/>
              </w:rPr>
              <w:t xml:space="preserve">d. There are currently </w:t>
            </w:r>
            <w:r w:rsidR="008E59F6">
              <w:rPr>
                <w:rFonts w:ascii="Arial" w:hAnsi="Arial" w:eastAsia="Times New Roman" w:cs="Arial"/>
                <w:sz w:val="24"/>
                <w:szCs w:val="24"/>
                <w:lang w:eastAsia="en-GB"/>
              </w:rPr>
              <w:t xml:space="preserve">over 1100 members and are expecting this to significantly increase once they relaunch their membership offer. </w:t>
            </w:r>
            <w:r w:rsidR="00977E3E">
              <w:rPr>
                <w:rFonts w:ascii="Arial" w:hAnsi="Arial" w:eastAsia="Times New Roman" w:cs="Arial"/>
                <w:sz w:val="24"/>
                <w:szCs w:val="24"/>
                <w:lang w:eastAsia="en-GB"/>
              </w:rPr>
              <w:t>The</w:t>
            </w:r>
            <w:r w:rsidR="00E00276">
              <w:rPr>
                <w:rFonts w:ascii="Arial" w:hAnsi="Arial" w:eastAsia="Times New Roman" w:cs="Arial"/>
                <w:sz w:val="24"/>
                <w:szCs w:val="24"/>
                <w:lang w:eastAsia="en-GB"/>
              </w:rPr>
              <w:t xml:space="preserve"> PA Network</w:t>
            </w:r>
            <w:r w:rsidR="00977E3E">
              <w:rPr>
                <w:rFonts w:ascii="Arial" w:hAnsi="Arial" w:eastAsia="Times New Roman" w:cs="Arial"/>
                <w:sz w:val="24"/>
                <w:szCs w:val="24"/>
                <w:lang w:eastAsia="en-GB"/>
              </w:rPr>
              <w:t xml:space="preserve"> are working with SDSS to redevelop their website. </w:t>
            </w:r>
            <w:r w:rsidR="00E00276">
              <w:rPr>
                <w:rFonts w:ascii="Arial" w:hAnsi="Arial" w:eastAsia="Times New Roman" w:cs="Arial"/>
                <w:sz w:val="24"/>
                <w:szCs w:val="24"/>
                <w:lang w:eastAsia="en-GB"/>
              </w:rPr>
              <w:t xml:space="preserve">When there is a launch date for the website and the new membership offer, </w:t>
            </w:r>
            <w:r w:rsidR="003B2F69">
              <w:rPr>
                <w:rFonts w:ascii="Arial" w:hAnsi="Arial" w:eastAsia="Times New Roman" w:cs="Arial"/>
                <w:sz w:val="24"/>
                <w:szCs w:val="24"/>
                <w:lang w:eastAsia="en-GB"/>
              </w:rPr>
              <w:t xml:space="preserve">they hope that all SDS organisations will help to publicise that to help to reach PAs across Scotland. </w:t>
            </w:r>
          </w:p>
          <w:p w:rsidR="00DD7C8B" w:rsidP="00877683" w:rsidRDefault="00DD7C8B" w14:paraId="75B17EDE" w14:textId="15301601">
            <w:pPr>
              <w:pStyle w:val="NoSpacing"/>
              <w:spacing w:line="276" w:lineRule="auto"/>
              <w:rPr>
                <w:rFonts w:ascii="Arial" w:hAnsi="Arial" w:cs="Arial"/>
                <w:sz w:val="24"/>
                <w:szCs w:val="24"/>
              </w:rPr>
            </w:pPr>
          </w:p>
          <w:p w:rsidR="003B2F69" w:rsidP="00877683" w:rsidRDefault="002D1707" w14:paraId="5FF793C8" w14:textId="74087228">
            <w:pPr>
              <w:pStyle w:val="NoSpacing"/>
              <w:spacing w:line="276" w:lineRule="auto"/>
              <w:rPr>
                <w:rFonts w:ascii="Arial" w:hAnsi="Arial" w:cs="Arial"/>
                <w:sz w:val="24"/>
                <w:szCs w:val="24"/>
              </w:rPr>
            </w:pPr>
            <w:r>
              <w:rPr>
                <w:rFonts w:ascii="Arial" w:hAnsi="Arial" w:cs="Arial"/>
                <w:sz w:val="24"/>
                <w:szCs w:val="24"/>
              </w:rPr>
              <w:t>Annual PA Workforce Survey</w:t>
            </w:r>
            <w:r w:rsidR="00C1569A">
              <w:rPr>
                <w:rFonts w:ascii="Arial" w:hAnsi="Arial" w:cs="Arial"/>
                <w:sz w:val="24"/>
                <w:szCs w:val="24"/>
              </w:rPr>
              <w:t xml:space="preserve"> (JL)</w:t>
            </w:r>
          </w:p>
          <w:p w:rsidR="00C1569A" w:rsidP="0059254F" w:rsidRDefault="00C1569A" w14:paraId="26C86F0B" w14:textId="2EA8D4BA">
            <w:pPr>
              <w:pStyle w:val="NoSpacing"/>
              <w:spacing w:line="276" w:lineRule="auto"/>
              <w:rPr>
                <w:rFonts w:ascii="Arial" w:hAnsi="Arial" w:cs="Arial"/>
                <w:sz w:val="24"/>
                <w:szCs w:val="24"/>
              </w:rPr>
            </w:pPr>
            <w:r>
              <w:rPr>
                <w:rFonts w:ascii="Arial" w:hAnsi="Arial" w:cs="Arial"/>
                <w:sz w:val="24"/>
                <w:szCs w:val="24"/>
              </w:rPr>
              <w:t xml:space="preserve">The results of the </w:t>
            </w:r>
            <w:r w:rsidR="00C75C48">
              <w:rPr>
                <w:rFonts w:ascii="Arial" w:hAnsi="Arial" w:cs="Arial"/>
                <w:sz w:val="24"/>
                <w:szCs w:val="24"/>
              </w:rPr>
              <w:t xml:space="preserve">second annual PA workforce survey will be available on </w:t>
            </w:r>
            <w:hyperlink w:history="1" r:id="rId21">
              <w:r w:rsidRPr="00C75C48" w:rsidR="00C75C48">
                <w:rPr>
                  <w:rStyle w:val="Hyperlink"/>
                  <w:rFonts w:ascii="Arial" w:hAnsi="Arial" w:cs="Arial"/>
                  <w:sz w:val="24"/>
                  <w:szCs w:val="24"/>
                </w:rPr>
                <w:t>the SDS Scotland website</w:t>
              </w:r>
            </w:hyperlink>
            <w:r w:rsidR="00C75C48">
              <w:rPr>
                <w:rFonts w:ascii="Arial" w:hAnsi="Arial" w:cs="Arial"/>
                <w:sz w:val="24"/>
                <w:szCs w:val="24"/>
              </w:rPr>
              <w:t xml:space="preserve"> very soon</w:t>
            </w:r>
            <w:r w:rsidR="0059254F">
              <w:rPr>
                <w:rFonts w:ascii="Arial" w:hAnsi="Arial" w:cs="Arial"/>
                <w:sz w:val="24"/>
                <w:szCs w:val="24"/>
              </w:rPr>
              <w:t>. This will be an annual survey to ensure that the PA Programme Board has an accurate idea of the size and shape of the current workforce</w:t>
            </w:r>
            <w:r w:rsidR="00FF491B">
              <w:rPr>
                <w:rFonts w:ascii="Arial" w:hAnsi="Arial" w:cs="Arial"/>
                <w:sz w:val="24"/>
                <w:szCs w:val="24"/>
              </w:rPr>
              <w:t xml:space="preserve">, to support future workforce planning, priorities and development. The survey includes questions on recruitment and retention, education and training needs, and workforce wellbeing. The evidence form the survey will be used to help set the PA </w:t>
            </w:r>
            <w:r w:rsidR="000F7ABF">
              <w:rPr>
                <w:rFonts w:ascii="Arial" w:hAnsi="Arial" w:cs="Arial"/>
                <w:sz w:val="24"/>
                <w:szCs w:val="24"/>
              </w:rPr>
              <w:t xml:space="preserve">Programme Board work plan priorities. </w:t>
            </w:r>
          </w:p>
          <w:p w:rsidR="000F7ABF" w:rsidP="0059254F" w:rsidRDefault="000F7ABF" w14:paraId="7830CE26" w14:textId="77777777">
            <w:pPr>
              <w:pStyle w:val="NoSpacing"/>
              <w:spacing w:line="276" w:lineRule="auto"/>
              <w:rPr>
                <w:rFonts w:ascii="Arial" w:hAnsi="Arial" w:cs="Arial"/>
                <w:sz w:val="24"/>
                <w:szCs w:val="24"/>
              </w:rPr>
            </w:pPr>
          </w:p>
          <w:p w:rsidR="000F7ABF" w:rsidP="0059254F" w:rsidRDefault="000F7ABF" w14:paraId="4E77F43C" w14:textId="27AC9269">
            <w:pPr>
              <w:pStyle w:val="NoSpacing"/>
              <w:spacing w:line="276" w:lineRule="auto"/>
              <w:rPr>
                <w:rFonts w:ascii="Arial" w:hAnsi="Arial" w:cs="Arial"/>
                <w:sz w:val="24"/>
                <w:szCs w:val="24"/>
              </w:rPr>
            </w:pPr>
            <w:r>
              <w:rPr>
                <w:rFonts w:ascii="Arial" w:hAnsi="Arial" w:cs="Arial"/>
                <w:sz w:val="24"/>
                <w:szCs w:val="24"/>
              </w:rPr>
              <w:t xml:space="preserve">This year there were 798 responses, representing about 17% of the known (estimated) PA workforce. This year the </w:t>
            </w:r>
            <w:r w:rsidR="00053D01">
              <w:rPr>
                <w:rFonts w:ascii="Arial" w:hAnsi="Arial" w:cs="Arial"/>
                <w:sz w:val="24"/>
                <w:szCs w:val="24"/>
              </w:rPr>
              <w:t xml:space="preserve">profile of survey respondents suggested that the workforce is predominantly made up of white non-disabled women who are older in age. </w:t>
            </w:r>
            <w:r w:rsidR="00C97B5D">
              <w:rPr>
                <w:rFonts w:ascii="Arial" w:hAnsi="Arial" w:cs="Arial"/>
                <w:sz w:val="24"/>
                <w:szCs w:val="24"/>
              </w:rPr>
              <w:t xml:space="preserve">About two thirds of respondents were over 45 in age. </w:t>
            </w:r>
            <w:r w:rsidR="002357B4">
              <w:rPr>
                <w:rFonts w:ascii="Arial" w:hAnsi="Arial" w:cs="Arial"/>
                <w:sz w:val="24"/>
                <w:szCs w:val="24"/>
              </w:rPr>
              <w:lastRenderedPageBreak/>
              <w:t xml:space="preserve">About 19% of respondents were men, which is higher than last year, and higher than the wider social care workforce as well, which is around 15%. </w:t>
            </w:r>
          </w:p>
          <w:p w:rsidR="00221A0D" w:rsidP="0059254F" w:rsidRDefault="00221A0D" w14:paraId="3B11EE0D" w14:textId="77777777">
            <w:pPr>
              <w:pStyle w:val="NoSpacing"/>
              <w:spacing w:line="276" w:lineRule="auto"/>
              <w:rPr>
                <w:rFonts w:ascii="Arial" w:hAnsi="Arial" w:cs="Arial"/>
                <w:sz w:val="24"/>
                <w:szCs w:val="24"/>
              </w:rPr>
            </w:pPr>
          </w:p>
          <w:p w:rsidR="00221A0D" w:rsidP="0059254F" w:rsidRDefault="00221A0D" w14:paraId="522CB921" w14:textId="72639AE4">
            <w:pPr>
              <w:pStyle w:val="NoSpacing"/>
              <w:spacing w:line="276" w:lineRule="auto"/>
              <w:rPr>
                <w:rFonts w:ascii="Arial" w:hAnsi="Arial" w:cs="Arial"/>
                <w:sz w:val="24"/>
                <w:szCs w:val="24"/>
              </w:rPr>
            </w:pPr>
            <w:r>
              <w:rPr>
                <w:rFonts w:ascii="Arial" w:hAnsi="Arial" w:cs="Arial"/>
                <w:sz w:val="24"/>
                <w:szCs w:val="24"/>
              </w:rPr>
              <w:t xml:space="preserve">81% have been working as a PA for two or more years, the average hourly rate received by employed PAs is </w:t>
            </w:r>
            <w:r w:rsidR="0030669A">
              <w:rPr>
                <w:rFonts w:ascii="Arial" w:hAnsi="Arial" w:cs="Arial"/>
                <w:sz w:val="24"/>
                <w:szCs w:val="24"/>
              </w:rPr>
              <w:t xml:space="preserve">£11.54 per hour, while self-employed PAs are charging an average of £15.07 per hour. </w:t>
            </w:r>
            <w:r w:rsidR="00E759D0">
              <w:rPr>
                <w:rFonts w:ascii="Arial" w:hAnsi="Arial" w:cs="Arial"/>
                <w:sz w:val="24"/>
                <w:szCs w:val="24"/>
              </w:rPr>
              <w:t xml:space="preserve">The First Minister has just announced that </w:t>
            </w:r>
            <w:r w:rsidR="003A3CD6">
              <w:rPr>
                <w:rFonts w:ascii="Arial" w:hAnsi="Arial" w:cs="Arial"/>
                <w:sz w:val="24"/>
                <w:szCs w:val="24"/>
              </w:rPr>
              <w:t xml:space="preserve">the minimum wage for all social care workers will be increased to £12 per hour as of April 2024, which should result in pay rises, particularly for employed PAs. </w:t>
            </w:r>
            <w:r w:rsidR="005A4FAA">
              <w:rPr>
                <w:rFonts w:ascii="Arial" w:hAnsi="Arial" w:cs="Arial"/>
                <w:sz w:val="24"/>
                <w:szCs w:val="24"/>
              </w:rPr>
              <w:t xml:space="preserve">86% of respondents said </w:t>
            </w:r>
            <w:r w:rsidR="001477DC">
              <w:rPr>
                <w:rFonts w:ascii="Arial" w:hAnsi="Arial" w:cs="Arial"/>
                <w:sz w:val="24"/>
                <w:szCs w:val="24"/>
              </w:rPr>
              <w:t xml:space="preserve">(agree or strongly agree) </w:t>
            </w:r>
            <w:r w:rsidR="005A4FAA">
              <w:rPr>
                <w:rFonts w:ascii="Arial" w:hAnsi="Arial" w:cs="Arial"/>
                <w:sz w:val="24"/>
                <w:szCs w:val="24"/>
              </w:rPr>
              <w:t xml:space="preserve">that they love their job, and 86% said that they are proud to be a PA, </w:t>
            </w:r>
            <w:r w:rsidR="001477DC">
              <w:rPr>
                <w:rFonts w:ascii="Arial" w:hAnsi="Arial" w:cs="Arial"/>
                <w:sz w:val="24"/>
                <w:szCs w:val="24"/>
              </w:rPr>
              <w:t>93% said that they trust the person they support and that their employer trusts them</w:t>
            </w:r>
          </w:p>
          <w:p w:rsidR="0028601A" w:rsidP="00877683" w:rsidRDefault="0028601A" w14:paraId="4155CAAB" w14:textId="77777777">
            <w:pPr>
              <w:pStyle w:val="NoSpacing"/>
              <w:spacing w:line="276" w:lineRule="auto"/>
              <w:rPr>
                <w:rFonts w:ascii="Arial" w:hAnsi="Arial" w:cs="Arial"/>
                <w:sz w:val="24"/>
                <w:szCs w:val="24"/>
              </w:rPr>
            </w:pPr>
          </w:p>
          <w:p w:rsidR="001A1628" w:rsidP="00877683" w:rsidRDefault="00062B97" w14:paraId="0FC8C931" w14:textId="018FACCC">
            <w:pPr>
              <w:pStyle w:val="NoSpacing"/>
              <w:spacing w:line="276" w:lineRule="auto"/>
              <w:rPr>
                <w:rFonts w:ascii="Arial" w:hAnsi="Arial" w:cs="Arial"/>
                <w:sz w:val="24"/>
                <w:szCs w:val="24"/>
              </w:rPr>
            </w:pPr>
            <w:r>
              <w:rPr>
                <w:rFonts w:ascii="Arial" w:hAnsi="Arial" w:cs="Arial"/>
                <w:sz w:val="24"/>
                <w:szCs w:val="24"/>
              </w:rPr>
              <w:t>However only 51% of respondents said that they feel they have job security, which could be linked to the 45% that have a permanent contract, which is a much lower percentage than the social care workforce generally</w:t>
            </w:r>
            <w:r w:rsidR="003C4295">
              <w:rPr>
                <w:rFonts w:ascii="Arial" w:hAnsi="Arial" w:cs="Arial"/>
                <w:sz w:val="24"/>
                <w:szCs w:val="24"/>
              </w:rPr>
              <w:t xml:space="preserve">, 83% of whom have permanent contracts. </w:t>
            </w:r>
          </w:p>
          <w:p w:rsidR="003C4295" w:rsidP="00877683" w:rsidRDefault="003C4295" w14:paraId="063C8529" w14:textId="77777777">
            <w:pPr>
              <w:pStyle w:val="NoSpacing"/>
              <w:spacing w:line="276" w:lineRule="auto"/>
              <w:rPr>
                <w:rFonts w:ascii="Arial" w:hAnsi="Arial" w:cs="Arial"/>
                <w:sz w:val="24"/>
                <w:szCs w:val="24"/>
              </w:rPr>
            </w:pPr>
          </w:p>
          <w:p w:rsidR="003C4295" w:rsidP="00877683" w:rsidRDefault="003C4295" w14:paraId="0B7F75C6" w14:textId="7D61B2C3">
            <w:pPr>
              <w:pStyle w:val="NoSpacing"/>
              <w:spacing w:line="276" w:lineRule="auto"/>
              <w:rPr>
                <w:rFonts w:ascii="Arial" w:hAnsi="Arial" w:cs="Arial"/>
                <w:sz w:val="24"/>
                <w:szCs w:val="24"/>
              </w:rPr>
            </w:pPr>
            <w:r>
              <w:rPr>
                <w:rFonts w:ascii="Arial" w:hAnsi="Arial" w:cs="Arial"/>
                <w:sz w:val="24"/>
                <w:szCs w:val="24"/>
              </w:rPr>
              <w:t xml:space="preserve">60% of respondents said that being a PA has a positive impact on their health or wellbeing. About half of respondents </w:t>
            </w:r>
            <w:r w:rsidR="004851F1">
              <w:rPr>
                <w:rFonts w:ascii="Arial" w:hAnsi="Arial" w:cs="Arial"/>
                <w:sz w:val="24"/>
                <w:szCs w:val="24"/>
              </w:rPr>
              <w:t>feel that they have received appropriate training to do their job</w:t>
            </w:r>
            <w:r w:rsidR="006C134B">
              <w:rPr>
                <w:rFonts w:ascii="Arial" w:hAnsi="Arial" w:cs="Arial"/>
                <w:sz w:val="24"/>
                <w:szCs w:val="24"/>
              </w:rPr>
              <w:t>, and it is felt that if we can improve the training and development offer, this might attract more of the younger workforce, who will perhaps be looking more for development and career progression opportunities</w:t>
            </w:r>
            <w:r w:rsidR="00BC2E82">
              <w:rPr>
                <w:rFonts w:ascii="Arial" w:hAnsi="Arial" w:cs="Arial"/>
                <w:sz w:val="24"/>
                <w:szCs w:val="24"/>
              </w:rPr>
              <w:t xml:space="preserve">, which work has already begun through the Workforce and Training Development project. </w:t>
            </w:r>
          </w:p>
          <w:p w:rsidR="003C4295" w:rsidP="00877683" w:rsidRDefault="003C4295" w14:paraId="2FD7FE67" w14:textId="77777777">
            <w:pPr>
              <w:pStyle w:val="NoSpacing"/>
              <w:spacing w:line="276" w:lineRule="auto"/>
              <w:rPr>
                <w:rFonts w:ascii="Arial" w:hAnsi="Arial" w:cs="Arial"/>
                <w:sz w:val="24"/>
                <w:szCs w:val="24"/>
              </w:rPr>
            </w:pPr>
          </w:p>
          <w:p w:rsidRPr="00174CA7" w:rsidR="0028601A" w:rsidP="00877683" w:rsidRDefault="00174CA7" w14:paraId="5CB50E3D" w14:textId="7FE4408E">
            <w:pPr>
              <w:pStyle w:val="NoSpacing"/>
              <w:spacing w:line="276" w:lineRule="auto"/>
              <w:rPr>
                <w:rFonts w:ascii="Arial" w:hAnsi="Arial" w:cs="Arial"/>
                <w:i/>
                <w:iCs/>
                <w:sz w:val="24"/>
                <w:szCs w:val="24"/>
              </w:rPr>
            </w:pPr>
            <w:r w:rsidRPr="00174CA7">
              <w:rPr>
                <w:rFonts w:ascii="Arial" w:hAnsi="Arial" w:cs="Arial"/>
                <w:i/>
                <w:iCs/>
                <w:sz w:val="24"/>
                <w:szCs w:val="24"/>
              </w:rPr>
              <w:t>Discussion and questions:</w:t>
            </w:r>
          </w:p>
          <w:p w:rsidR="00174CA7" w:rsidP="00877683" w:rsidRDefault="00D11D47" w14:paraId="37FE8065" w14:textId="5DD24285">
            <w:pPr>
              <w:pStyle w:val="NoSpacing"/>
              <w:numPr>
                <w:ilvl w:val="0"/>
                <w:numId w:val="18"/>
              </w:numPr>
              <w:spacing w:line="276" w:lineRule="auto"/>
              <w:rPr>
                <w:rFonts w:ascii="Arial" w:hAnsi="Arial" w:cs="Arial"/>
                <w:sz w:val="24"/>
                <w:szCs w:val="24"/>
              </w:rPr>
            </w:pPr>
            <w:r>
              <w:rPr>
                <w:rFonts w:ascii="Arial" w:hAnsi="Arial" w:cs="Arial"/>
                <w:sz w:val="24"/>
                <w:szCs w:val="24"/>
              </w:rPr>
              <w:t xml:space="preserve">PN - </w:t>
            </w:r>
            <w:r w:rsidR="00174CA7">
              <w:rPr>
                <w:rFonts w:ascii="Arial" w:hAnsi="Arial" w:cs="Arial"/>
                <w:sz w:val="24"/>
                <w:szCs w:val="24"/>
              </w:rPr>
              <w:t xml:space="preserve">I’d like to ask </w:t>
            </w:r>
            <w:r w:rsidRPr="00174CA7" w:rsidR="00174CA7">
              <w:rPr>
                <w:rFonts w:ascii="Arial" w:hAnsi="Arial" w:cs="Arial"/>
                <w:sz w:val="24"/>
                <w:szCs w:val="24"/>
              </w:rPr>
              <w:t>about th</w:t>
            </w:r>
            <w:r w:rsidR="00174CA7">
              <w:rPr>
                <w:rFonts w:ascii="Arial" w:hAnsi="Arial" w:cs="Arial"/>
                <w:sz w:val="24"/>
                <w:szCs w:val="24"/>
              </w:rPr>
              <w:t>e</w:t>
            </w:r>
            <w:r w:rsidRPr="00174CA7" w:rsidR="00174CA7">
              <w:rPr>
                <w:rFonts w:ascii="Arial" w:hAnsi="Arial" w:cs="Arial"/>
                <w:sz w:val="24"/>
                <w:szCs w:val="24"/>
              </w:rPr>
              <w:t xml:space="preserve"> announced pay rise in the Programme for Gov</w:t>
            </w:r>
            <w:r w:rsidR="00174CA7">
              <w:rPr>
                <w:rFonts w:ascii="Arial" w:hAnsi="Arial" w:cs="Arial"/>
                <w:sz w:val="24"/>
                <w:szCs w:val="24"/>
              </w:rPr>
              <w:t>ernment</w:t>
            </w:r>
            <w:r w:rsidRPr="00174CA7" w:rsidR="00174CA7">
              <w:rPr>
                <w:rFonts w:ascii="Arial" w:hAnsi="Arial" w:cs="Arial"/>
                <w:sz w:val="24"/>
                <w:szCs w:val="24"/>
              </w:rPr>
              <w:t>, and whether that will be reflected in direct payments or whether employers will need to cut the hours of support they receive?</w:t>
            </w:r>
          </w:p>
          <w:p w:rsidR="00174CA7" w:rsidP="00877683" w:rsidRDefault="00D11D47" w14:paraId="141BB9E3" w14:textId="3D549B50">
            <w:pPr>
              <w:pStyle w:val="NoSpacing"/>
              <w:numPr>
                <w:ilvl w:val="0"/>
                <w:numId w:val="18"/>
              </w:numPr>
              <w:spacing w:line="276" w:lineRule="auto"/>
              <w:rPr>
                <w:rFonts w:ascii="Arial" w:hAnsi="Arial" w:cs="Arial"/>
                <w:sz w:val="24"/>
                <w:szCs w:val="24"/>
              </w:rPr>
            </w:pPr>
            <w:r>
              <w:rPr>
                <w:rFonts w:ascii="Arial" w:hAnsi="Arial" w:cs="Arial"/>
                <w:sz w:val="24"/>
                <w:szCs w:val="24"/>
              </w:rPr>
              <w:t xml:space="preserve">BB - </w:t>
            </w:r>
            <w:r w:rsidRPr="00D11D47">
              <w:rPr>
                <w:rFonts w:ascii="Arial" w:hAnsi="Arial" w:cs="Arial"/>
                <w:sz w:val="24"/>
                <w:szCs w:val="24"/>
              </w:rPr>
              <w:t xml:space="preserve">The £12 per hour </w:t>
            </w:r>
            <w:r>
              <w:rPr>
                <w:rFonts w:ascii="Arial" w:hAnsi="Arial" w:cs="Arial"/>
                <w:sz w:val="24"/>
                <w:szCs w:val="24"/>
              </w:rPr>
              <w:t xml:space="preserve">rate </w:t>
            </w:r>
            <w:r w:rsidRPr="00D11D47">
              <w:rPr>
                <w:rFonts w:ascii="Arial" w:hAnsi="Arial" w:cs="Arial"/>
                <w:sz w:val="24"/>
                <w:szCs w:val="24"/>
              </w:rPr>
              <w:t xml:space="preserve">has not been fully welcomed by registered support providers, as the implementation of it is delayed until April and they are asserting </w:t>
            </w:r>
            <w:r>
              <w:rPr>
                <w:rFonts w:ascii="Arial" w:hAnsi="Arial" w:cs="Arial"/>
                <w:sz w:val="24"/>
                <w:szCs w:val="24"/>
              </w:rPr>
              <w:t xml:space="preserve">that </w:t>
            </w:r>
            <w:r w:rsidRPr="00D11D47">
              <w:rPr>
                <w:rFonts w:ascii="Arial" w:hAnsi="Arial" w:cs="Arial"/>
                <w:sz w:val="24"/>
                <w:szCs w:val="24"/>
              </w:rPr>
              <w:t>it is not enough. It will be interesting to see how PA employers and PAs react to the announcement.</w:t>
            </w:r>
          </w:p>
          <w:p w:rsidR="00D060CD" w:rsidP="00B06F2B" w:rsidRDefault="00D060CD" w14:paraId="6E97990D" w14:textId="1BE78BE2">
            <w:pPr>
              <w:pStyle w:val="NoSpacing"/>
              <w:numPr>
                <w:ilvl w:val="0"/>
                <w:numId w:val="18"/>
              </w:numPr>
              <w:spacing w:line="276" w:lineRule="auto"/>
              <w:rPr>
                <w:rFonts w:ascii="Arial" w:hAnsi="Arial" w:cs="Arial"/>
                <w:sz w:val="24"/>
                <w:szCs w:val="24"/>
              </w:rPr>
            </w:pPr>
            <w:r>
              <w:rPr>
                <w:rFonts w:ascii="Arial" w:hAnsi="Arial" w:cs="Arial"/>
                <w:sz w:val="24"/>
                <w:szCs w:val="24"/>
              </w:rPr>
              <w:lastRenderedPageBreak/>
              <w:t>BD – H</w:t>
            </w:r>
            <w:r w:rsidRPr="00D060CD">
              <w:rPr>
                <w:rFonts w:ascii="Arial" w:hAnsi="Arial" w:cs="Arial"/>
                <w:sz w:val="24"/>
                <w:szCs w:val="24"/>
              </w:rPr>
              <w:t>a</w:t>
            </w:r>
            <w:r>
              <w:rPr>
                <w:rFonts w:ascii="Arial" w:hAnsi="Arial" w:cs="Arial"/>
                <w:sz w:val="24"/>
                <w:szCs w:val="24"/>
              </w:rPr>
              <w:t xml:space="preserve">ve </w:t>
            </w:r>
            <w:r w:rsidRPr="00D060CD">
              <w:rPr>
                <w:rFonts w:ascii="Arial" w:hAnsi="Arial" w:cs="Arial"/>
                <w:sz w:val="24"/>
                <w:szCs w:val="24"/>
              </w:rPr>
              <w:t>there ever been targeted recruitment campaigns, for example, with students?</w:t>
            </w:r>
          </w:p>
          <w:p w:rsidRPr="00B06F2B" w:rsidR="00EE303E" w:rsidP="00B06F2B" w:rsidRDefault="00EE303E" w14:paraId="1B9D5180" w14:textId="11DA019E">
            <w:pPr>
              <w:pStyle w:val="NoSpacing"/>
              <w:numPr>
                <w:ilvl w:val="0"/>
                <w:numId w:val="18"/>
              </w:numPr>
              <w:spacing w:line="276" w:lineRule="auto"/>
              <w:rPr>
                <w:rFonts w:ascii="Arial" w:hAnsi="Arial" w:cs="Arial"/>
                <w:sz w:val="24"/>
                <w:szCs w:val="24"/>
              </w:rPr>
            </w:pPr>
            <w:r>
              <w:rPr>
                <w:rFonts w:ascii="Arial" w:hAnsi="Arial" w:cs="Arial"/>
                <w:sz w:val="24"/>
                <w:szCs w:val="24"/>
              </w:rPr>
              <w:t xml:space="preserve">KH - </w:t>
            </w:r>
            <w:r w:rsidRPr="00EE303E">
              <w:rPr>
                <w:rFonts w:ascii="Arial" w:hAnsi="Arial" w:cs="Arial"/>
                <w:sz w:val="24"/>
                <w:szCs w:val="24"/>
              </w:rPr>
              <w:t>There has been lots of local activity focused on students, I know many ISOs speak with colleges/uni</w:t>
            </w:r>
            <w:r>
              <w:rPr>
                <w:rFonts w:ascii="Arial" w:hAnsi="Arial" w:cs="Arial"/>
                <w:sz w:val="24"/>
                <w:szCs w:val="24"/>
              </w:rPr>
              <w:t>versitie</w:t>
            </w:r>
            <w:r w:rsidRPr="00EE303E">
              <w:rPr>
                <w:rFonts w:ascii="Arial" w:hAnsi="Arial" w:cs="Arial"/>
                <w:sz w:val="24"/>
                <w:szCs w:val="24"/>
              </w:rPr>
              <w:t>s to promote the PA role. We're also working with SG team who do the national Care to Care campaign to promote all social care roles, to promote PAs as part of this large campaign</w:t>
            </w:r>
            <w:r w:rsidR="00A92E18">
              <w:rPr>
                <w:rFonts w:ascii="Arial" w:hAnsi="Arial" w:cs="Arial"/>
                <w:sz w:val="24"/>
                <w:szCs w:val="24"/>
              </w:rPr>
              <w:t>.</w:t>
            </w:r>
          </w:p>
          <w:p w:rsidRPr="00786FCF" w:rsidR="00016F79" w:rsidP="0028601A" w:rsidRDefault="0028601A" w14:paraId="059C5139" w14:textId="44C38AF0">
            <w:pPr>
              <w:pStyle w:val="NoSpacing"/>
              <w:spacing w:line="276" w:lineRule="auto"/>
              <w:rPr>
                <w:rFonts w:ascii="Arial" w:hAnsi="Arial" w:cs="Arial"/>
                <w:sz w:val="24"/>
                <w:szCs w:val="24"/>
              </w:rPr>
            </w:pPr>
            <w:r w:rsidRPr="0028601A">
              <w:rPr>
                <w:rFonts w:ascii="Arial" w:hAnsi="Arial" w:cs="Arial"/>
                <w:sz w:val="24"/>
                <w:szCs w:val="24"/>
              </w:rPr>
              <w:t xml:space="preserve"> </w:t>
            </w:r>
          </w:p>
        </w:tc>
        <w:tc>
          <w:tcPr>
            <w:tcW w:w="2818" w:type="dxa"/>
          </w:tcPr>
          <w:p w:rsidRPr="00D6738E" w:rsidR="10E5096F" w:rsidP="10E5096F" w:rsidRDefault="10E5096F" w14:paraId="34F69E82" w14:textId="77777777">
            <w:pPr>
              <w:rPr>
                <w:rFonts w:ascii="Arial" w:hAnsi="Arial" w:eastAsia="Times New Roman" w:cs="Arial"/>
                <w:sz w:val="24"/>
                <w:szCs w:val="24"/>
                <w:lang w:eastAsia="en-GB"/>
              </w:rPr>
            </w:pPr>
          </w:p>
        </w:tc>
      </w:tr>
    </w:tbl>
    <w:p w:rsidRPr="00D6738E" w:rsidR="10E5096F" w:rsidP="10E5096F" w:rsidRDefault="10E5096F" w14:paraId="67B49D38" w14:textId="51B56AD0">
      <w:pPr>
        <w:pStyle w:val="NoSpacing"/>
        <w:spacing w:line="276" w:lineRule="auto"/>
        <w:rPr>
          <w:rFonts w:ascii="Arial" w:hAnsi="Arial" w:cs="Arial"/>
          <w:b/>
          <w:bCs/>
          <w:sz w:val="24"/>
          <w:szCs w:val="24"/>
        </w:rPr>
      </w:pPr>
    </w:p>
    <w:tbl>
      <w:tblPr>
        <w:tblStyle w:val="TableGrid"/>
        <w:tblW w:w="0" w:type="auto"/>
        <w:tblLook w:val="04A0" w:firstRow="1" w:lastRow="0" w:firstColumn="1" w:lastColumn="0" w:noHBand="0" w:noVBand="1"/>
      </w:tblPr>
      <w:tblGrid>
        <w:gridCol w:w="11100"/>
        <w:gridCol w:w="2818"/>
      </w:tblGrid>
      <w:tr w:rsidRPr="00D6738E" w:rsidR="10E5096F" w:rsidTr="10E5096F" w14:paraId="5F51E868" w14:textId="77777777">
        <w:trPr>
          <w:trHeight w:val="699"/>
        </w:trPr>
        <w:tc>
          <w:tcPr>
            <w:tcW w:w="11100" w:type="dxa"/>
            <w:shd w:val="clear" w:color="auto" w:fill="E9F0F6" w:themeFill="accent1" w:themeFillTint="33"/>
            <w:vAlign w:val="center"/>
          </w:tcPr>
          <w:p w:rsidRPr="00D6738E" w:rsidR="3FBAD555" w:rsidP="10E5096F" w:rsidRDefault="00363D42" w14:paraId="658AAD2F" w14:textId="43914A63">
            <w:pPr>
              <w:pStyle w:val="NoSpacing"/>
              <w:spacing w:line="276" w:lineRule="auto"/>
              <w:ind w:left="720"/>
              <w:rPr>
                <w:rFonts w:ascii="Arial" w:hAnsi="Arial" w:cs="Arial"/>
                <w:b/>
                <w:bCs/>
                <w:sz w:val="24"/>
                <w:szCs w:val="24"/>
              </w:rPr>
            </w:pPr>
            <w:r>
              <w:rPr>
                <w:rFonts w:ascii="Arial" w:hAnsi="Arial" w:cs="Arial"/>
                <w:b/>
                <w:bCs/>
                <w:sz w:val="24"/>
                <w:szCs w:val="24"/>
              </w:rPr>
              <w:t>Scottish Government Updates</w:t>
            </w:r>
          </w:p>
        </w:tc>
        <w:tc>
          <w:tcPr>
            <w:tcW w:w="2818" w:type="dxa"/>
            <w:shd w:val="clear" w:color="auto" w:fill="E9F0F6" w:themeFill="accent1" w:themeFillTint="33"/>
            <w:vAlign w:val="center"/>
          </w:tcPr>
          <w:p w:rsidRPr="00D6738E" w:rsidR="3FBAD555" w:rsidP="10E5096F" w:rsidRDefault="3FBAD555" w14:paraId="6AC24656" w14:textId="5B01F657">
            <w:pPr>
              <w:pStyle w:val="NoSpacing"/>
              <w:spacing w:line="276" w:lineRule="auto"/>
              <w:ind w:left="720"/>
              <w:rPr>
                <w:rFonts w:ascii="Arial" w:hAnsi="Arial" w:cs="Arial"/>
                <w:b/>
                <w:bCs/>
                <w:sz w:val="24"/>
                <w:szCs w:val="24"/>
              </w:rPr>
            </w:pPr>
            <w:r w:rsidRPr="00D6738E">
              <w:rPr>
                <w:rFonts w:ascii="Arial" w:hAnsi="Arial" w:cs="Arial"/>
                <w:b/>
                <w:bCs/>
                <w:sz w:val="24"/>
                <w:szCs w:val="24"/>
              </w:rPr>
              <w:t xml:space="preserve">Actions </w:t>
            </w:r>
          </w:p>
        </w:tc>
      </w:tr>
      <w:tr w:rsidRPr="00D6738E" w:rsidR="10E5096F" w:rsidTr="10E5096F" w14:paraId="5BA32C9F" w14:textId="77777777">
        <w:tc>
          <w:tcPr>
            <w:tcW w:w="11100" w:type="dxa"/>
          </w:tcPr>
          <w:p w:rsidR="10E5096F" w:rsidP="001A2B44" w:rsidRDefault="10E5096F" w14:paraId="3F079355" w14:textId="77777777">
            <w:pPr>
              <w:rPr>
                <w:rFonts w:ascii="Arial" w:hAnsi="Arial" w:eastAsia="Times New Roman" w:cs="Arial"/>
                <w:sz w:val="24"/>
                <w:szCs w:val="24"/>
                <w:lang w:eastAsia="en-GB"/>
              </w:rPr>
            </w:pPr>
          </w:p>
          <w:p w:rsidR="00256063" w:rsidP="001A2B44" w:rsidRDefault="00256063" w14:paraId="4E9D0B2F" w14:textId="0234D35C">
            <w:pPr>
              <w:rPr>
                <w:rFonts w:ascii="Arial" w:hAnsi="Arial" w:eastAsia="Times New Roman" w:cs="Arial"/>
                <w:sz w:val="24"/>
                <w:szCs w:val="24"/>
                <w:lang w:eastAsia="en-GB"/>
              </w:rPr>
            </w:pPr>
            <w:r>
              <w:rPr>
                <w:rFonts w:ascii="Arial" w:hAnsi="Arial" w:eastAsia="Times New Roman" w:cs="Arial"/>
                <w:sz w:val="24"/>
                <w:szCs w:val="24"/>
                <w:lang w:eastAsia="en-GB"/>
              </w:rPr>
              <w:t xml:space="preserve">Juliet Cramb-Low </w:t>
            </w:r>
            <w:r w:rsidR="00B06F2B">
              <w:rPr>
                <w:rFonts w:ascii="Arial" w:hAnsi="Arial" w:eastAsia="Times New Roman" w:cs="Arial"/>
                <w:sz w:val="24"/>
                <w:szCs w:val="24"/>
                <w:lang w:eastAsia="en-GB"/>
              </w:rPr>
              <w:t xml:space="preserve">is the new head of Unpaid Carers’ Policy and SDS Improvement at SG. </w:t>
            </w:r>
            <w:r w:rsidR="006C3887">
              <w:rPr>
                <w:rFonts w:ascii="Arial" w:hAnsi="Arial" w:eastAsia="Times New Roman" w:cs="Arial"/>
                <w:sz w:val="24"/>
                <w:szCs w:val="24"/>
                <w:lang w:eastAsia="en-GB"/>
              </w:rPr>
              <w:t xml:space="preserve">There has been some minor internal restructuring within this team recently in light of staff changes. </w:t>
            </w:r>
            <w:r w:rsidR="00332171">
              <w:rPr>
                <w:rFonts w:ascii="Arial" w:hAnsi="Arial" w:eastAsia="Times New Roman" w:cs="Arial"/>
                <w:sz w:val="24"/>
                <w:szCs w:val="24"/>
                <w:lang w:eastAsia="en-GB"/>
              </w:rPr>
              <w:t xml:space="preserve">Unpaid Carers’ Policy is being merged with the SDS Improvement team, and the team welcome </w:t>
            </w:r>
            <w:r w:rsidR="007D5557">
              <w:rPr>
                <w:rFonts w:ascii="Arial" w:hAnsi="Arial" w:eastAsia="Times New Roman" w:cs="Arial"/>
                <w:sz w:val="24"/>
                <w:szCs w:val="24"/>
                <w:lang w:eastAsia="en-GB"/>
              </w:rPr>
              <w:t xml:space="preserve">conversations from anyone on unpaid carers or on SDS. </w:t>
            </w:r>
            <w:r w:rsidR="00320257">
              <w:rPr>
                <w:rFonts w:ascii="Arial" w:hAnsi="Arial" w:eastAsia="Times New Roman" w:cs="Arial"/>
                <w:sz w:val="24"/>
                <w:szCs w:val="24"/>
                <w:lang w:eastAsia="en-GB"/>
              </w:rPr>
              <w:t xml:space="preserve">This team is part of the </w:t>
            </w:r>
            <w:proofErr w:type="spellStart"/>
            <w:r w:rsidR="007D5557">
              <w:rPr>
                <w:rFonts w:ascii="Arial" w:hAnsi="Arial" w:eastAsia="Times New Roman" w:cs="Arial"/>
                <w:sz w:val="24"/>
                <w:szCs w:val="24"/>
                <w:lang w:eastAsia="en-GB"/>
              </w:rPr>
              <w:t>The</w:t>
            </w:r>
            <w:proofErr w:type="spellEnd"/>
            <w:r w:rsidR="007D5557">
              <w:rPr>
                <w:rFonts w:ascii="Arial" w:hAnsi="Arial" w:eastAsia="Times New Roman" w:cs="Arial"/>
                <w:sz w:val="24"/>
                <w:szCs w:val="24"/>
                <w:lang w:eastAsia="en-GB"/>
              </w:rPr>
              <w:t xml:space="preserve"> Adult Social Care Local Improvement And Transformation</w:t>
            </w:r>
            <w:r w:rsidR="00320257">
              <w:rPr>
                <w:rFonts w:ascii="Arial" w:hAnsi="Arial" w:eastAsia="Times New Roman" w:cs="Arial"/>
                <w:sz w:val="24"/>
                <w:szCs w:val="24"/>
                <w:lang w:eastAsia="en-GB"/>
              </w:rPr>
              <w:t xml:space="preserve"> Division, which has a new director, Rachel </w:t>
            </w:r>
            <w:proofErr w:type="spellStart"/>
            <w:r w:rsidR="00320257">
              <w:rPr>
                <w:rFonts w:ascii="Arial" w:hAnsi="Arial" w:eastAsia="Times New Roman" w:cs="Arial"/>
                <w:sz w:val="24"/>
                <w:szCs w:val="24"/>
                <w:lang w:eastAsia="en-GB"/>
              </w:rPr>
              <w:t>McGruer</w:t>
            </w:r>
            <w:proofErr w:type="spellEnd"/>
            <w:r w:rsidR="00320257">
              <w:rPr>
                <w:rFonts w:ascii="Arial" w:hAnsi="Arial" w:eastAsia="Times New Roman" w:cs="Arial"/>
                <w:sz w:val="24"/>
                <w:szCs w:val="24"/>
                <w:lang w:eastAsia="en-GB"/>
              </w:rPr>
              <w:t xml:space="preserve">, who will be able to give an update at </w:t>
            </w:r>
            <w:r w:rsidR="00237A0E">
              <w:rPr>
                <w:rFonts w:ascii="Arial" w:hAnsi="Arial" w:eastAsia="Times New Roman" w:cs="Arial"/>
                <w:sz w:val="24"/>
                <w:szCs w:val="24"/>
                <w:lang w:eastAsia="en-GB"/>
              </w:rPr>
              <w:t>the next</w:t>
            </w:r>
            <w:r w:rsidR="00320257">
              <w:rPr>
                <w:rFonts w:ascii="Arial" w:hAnsi="Arial" w:eastAsia="Times New Roman" w:cs="Arial"/>
                <w:sz w:val="24"/>
                <w:szCs w:val="24"/>
                <w:lang w:eastAsia="en-GB"/>
              </w:rPr>
              <w:t xml:space="preserve"> meeting of the NSDSC. </w:t>
            </w:r>
          </w:p>
          <w:p w:rsidR="0070439B" w:rsidP="001A2B44" w:rsidRDefault="0070439B" w14:paraId="2C612F73" w14:textId="77777777">
            <w:pPr>
              <w:rPr>
                <w:rFonts w:ascii="Arial" w:hAnsi="Arial" w:eastAsia="Times New Roman" w:cs="Arial"/>
                <w:sz w:val="24"/>
                <w:szCs w:val="24"/>
                <w:lang w:eastAsia="en-GB"/>
              </w:rPr>
            </w:pPr>
          </w:p>
          <w:p w:rsidR="0070439B" w:rsidP="001A2B44" w:rsidRDefault="0070439B" w14:paraId="12E98154" w14:textId="345ED2B3">
            <w:pPr>
              <w:rPr>
                <w:rFonts w:ascii="Arial" w:hAnsi="Arial" w:eastAsia="Times New Roman" w:cs="Arial"/>
                <w:sz w:val="24"/>
                <w:szCs w:val="24"/>
                <w:lang w:eastAsia="en-GB"/>
              </w:rPr>
            </w:pPr>
            <w:r>
              <w:rPr>
                <w:rFonts w:ascii="Arial" w:hAnsi="Arial" w:eastAsia="Times New Roman" w:cs="Arial"/>
                <w:sz w:val="24"/>
                <w:szCs w:val="24"/>
                <w:lang w:eastAsia="en-GB"/>
              </w:rPr>
              <w:t xml:space="preserve">JCL offered to source and circulate an up to date organigram, and this was welcomed by group members. </w:t>
            </w:r>
          </w:p>
          <w:p w:rsidR="00CF5F09" w:rsidP="001A2B44" w:rsidRDefault="00CF5F09" w14:paraId="4F64B2D8" w14:textId="77777777">
            <w:pPr>
              <w:rPr>
                <w:rFonts w:ascii="Arial" w:hAnsi="Arial" w:eastAsia="Times New Roman" w:cs="Arial"/>
                <w:sz w:val="24"/>
                <w:szCs w:val="24"/>
                <w:lang w:eastAsia="en-GB"/>
              </w:rPr>
            </w:pPr>
          </w:p>
          <w:p w:rsidR="00CF5F09" w:rsidP="001A2B44" w:rsidRDefault="00CF5F09" w14:paraId="2DAE7298" w14:textId="78F0CFB8">
            <w:pPr>
              <w:rPr>
                <w:rFonts w:ascii="Arial" w:hAnsi="Arial" w:eastAsia="Times New Roman" w:cs="Arial"/>
                <w:sz w:val="24"/>
                <w:szCs w:val="24"/>
                <w:lang w:eastAsia="en-GB"/>
              </w:rPr>
            </w:pPr>
            <w:r>
              <w:rPr>
                <w:rFonts w:ascii="Arial" w:hAnsi="Arial" w:eastAsia="Times New Roman" w:cs="Arial"/>
                <w:sz w:val="24"/>
                <w:szCs w:val="24"/>
                <w:lang w:eastAsia="en-GB"/>
              </w:rPr>
              <w:t>Comments and questions:</w:t>
            </w:r>
          </w:p>
          <w:p w:rsidR="00CF5F09" w:rsidP="001A2B44" w:rsidRDefault="00CF5F09" w14:paraId="29B7F7D2" w14:textId="624060CC">
            <w:pPr>
              <w:rPr>
                <w:rFonts w:ascii="Arial" w:hAnsi="Arial" w:eastAsia="Times New Roman" w:cs="Arial"/>
                <w:sz w:val="24"/>
                <w:szCs w:val="24"/>
                <w:lang w:eastAsia="en-GB"/>
              </w:rPr>
            </w:pPr>
            <w:r>
              <w:rPr>
                <w:rFonts w:ascii="Arial" w:hAnsi="Arial" w:eastAsia="Times New Roman" w:cs="Arial"/>
                <w:sz w:val="24"/>
                <w:szCs w:val="24"/>
                <w:lang w:eastAsia="en-GB"/>
              </w:rPr>
              <w:t xml:space="preserve">BB – </w:t>
            </w:r>
            <w:r w:rsidR="005F4E90">
              <w:rPr>
                <w:rFonts w:ascii="Arial" w:hAnsi="Arial" w:eastAsia="Times New Roman" w:cs="Arial"/>
                <w:sz w:val="24"/>
                <w:szCs w:val="24"/>
                <w:lang w:eastAsia="en-GB"/>
              </w:rPr>
              <w:t xml:space="preserve">A questionnaire was recently circulated in connection with the NCS roadshows, </w:t>
            </w:r>
            <w:r w:rsidR="00E107D9">
              <w:rPr>
                <w:rFonts w:ascii="Arial" w:hAnsi="Arial" w:eastAsia="Times New Roman" w:cs="Arial"/>
                <w:sz w:val="24"/>
                <w:szCs w:val="24"/>
                <w:lang w:eastAsia="en-GB"/>
              </w:rPr>
              <w:t>with a letter requesting completion by a particular (rather short) date. When I contacted SG to ask for assistance, since the respondents have learning difficulties and would need significant support</w:t>
            </w:r>
            <w:r w:rsidR="002903AD">
              <w:rPr>
                <w:rFonts w:ascii="Arial" w:hAnsi="Arial" w:eastAsia="Times New Roman" w:cs="Arial"/>
                <w:sz w:val="24"/>
                <w:szCs w:val="24"/>
                <w:lang w:eastAsia="en-GB"/>
              </w:rPr>
              <w:t xml:space="preserve">, I was told that the easy-read version had not yet been developed but that it would be circulated later, with a later closing date. </w:t>
            </w:r>
            <w:r w:rsidR="004357A5">
              <w:rPr>
                <w:rFonts w:ascii="Arial" w:hAnsi="Arial" w:eastAsia="Times New Roman" w:cs="Arial"/>
                <w:sz w:val="24"/>
                <w:szCs w:val="24"/>
                <w:lang w:eastAsia="en-GB"/>
              </w:rPr>
              <w:t>I would like to request that we work together to make sure that accessible ways of including supported people are developed at the same time</w:t>
            </w:r>
            <w:r w:rsidR="00892D6F">
              <w:rPr>
                <w:rFonts w:ascii="Arial" w:hAnsi="Arial" w:eastAsia="Times New Roman" w:cs="Arial"/>
                <w:sz w:val="24"/>
                <w:szCs w:val="24"/>
                <w:lang w:eastAsia="en-GB"/>
              </w:rPr>
              <w:t xml:space="preserve">, and that sufficient time is given not just for people to complete them, but for the people who support them to support people to complete them. We need good lead-in times, and </w:t>
            </w:r>
            <w:r w:rsidR="0087413E">
              <w:rPr>
                <w:rFonts w:ascii="Arial" w:hAnsi="Arial" w:eastAsia="Times New Roman" w:cs="Arial"/>
                <w:sz w:val="24"/>
                <w:szCs w:val="24"/>
                <w:lang w:eastAsia="en-GB"/>
              </w:rPr>
              <w:t xml:space="preserve">the information to be available equitably at the same time. </w:t>
            </w:r>
          </w:p>
          <w:p w:rsidR="00EB5636" w:rsidP="001A2B44" w:rsidRDefault="00EB5636" w14:paraId="6CA376BE" w14:textId="66EEBE5E">
            <w:pPr>
              <w:rPr>
                <w:rFonts w:ascii="Arial" w:hAnsi="Arial" w:eastAsia="Times New Roman" w:cs="Arial"/>
                <w:sz w:val="24"/>
                <w:szCs w:val="24"/>
                <w:lang w:eastAsia="en-GB"/>
              </w:rPr>
            </w:pPr>
            <w:r>
              <w:rPr>
                <w:rFonts w:ascii="Arial" w:hAnsi="Arial" w:eastAsia="Times New Roman" w:cs="Arial"/>
                <w:sz w:val="24"/>
                <w:szCs w:val="24"/>
                <w:lang w:eastAsia="en-GB"/>
              </w:rPr>
              <w:lastRenderedPageBreak/>
              <w:t xml:space="preserve">RG - </w:t>
            </w:r>
            <w:r w:rsidRPr="00EB5636">
              <w:rPr>
                <w:rFonts w:ascii="Arial" w:hAnsi="Arial" w:eastAsia="Times New Roman" w:cs="Arial"/>
                <w:sz w:val="24"/>
                <w:szCs w:val="24"/>
                <w:lang w:eastAsia="en-GB"/>
              </w:rPr>
              <w:t>We have raised similar issues with the NCS co-design team recently around the survey. They have taken them on board but has also been an issue for people we work with</w:t>
            </w:r>
            <w:r>
              <w:rPr>
                <w:rFonts w:ascii="Arial" w:hAnsi="Arial" w:eastAsia="Times New Roman" w:cs="Arial"/>
                <w:sz w:val="24"/>
                <w:szCs w:val="24"/>
                <w:lang w:eastAsia="en-GB"/>
              </w:rPr>
              <w:t xml:space="preserve">. </w:t>
            </w:r>
          </w:p>
          <w:p w:rsidR="0087413E" w:rsidP="001A2B44" w:rsidRDefault="0087413E" w14:paraId="134CE23F" w14:textId="729EF82C">
            <w:pPr>
              <w:rPr>
                <w:rFonts w:ascii="Arial" w:hAnsi="Arial" w:eastAsia="Times New Roman" w:cs="Arial"/>
                <w:sz w:val="24"/>
                <w:szCs w:val="24"/>
                <w:lang w:eastAsia="en-GB"/>
              </w:rPr>
            </w:pPr>
            <w:proofErr w:type="spellStart"/>
            <w:r>
              <w:rPr>
                <w:rFonts w:ascii="Arial" w:hAnsi="Arial" w:eastAsia="Times New Roman" w:cs="Arial"/>
                <w:sz w:val="24"/>
                <w:szCs w:val="24"/>
                <w:lang w:eastAsia="en-GB"/>
              </w:rPr>
              <w:t>DMd</w:t>
            </w:r>
            <w:proofErr w:type="spellEnd"/>
            <w:r>
              <w:rPr>
                <w:rFonts w:ascii="Arial" w:hAnsi="Arial" w:eastAsia="Times New Roman" w:cs="Arial"/>
                <w:sz w:val="24"/>
                <w:szCs w:val="24"/>
                <w:lang w:eastAsia="en-GB"/>
              </w:rPr>
              <w:t xml:space="preserve"> </w:t>
            </w:r>
            <w:r w:rsidR="005A2013">
              <w:rPr>
                <w:rFonts w:ascii="Arial" w:hAnsi="Arial" w:eastAsia="Times New Roman" w:cs="Arial"/>
                <w:sz w:val="24"/>
                <w:szCs w:val="24"/>
                <w:lang w:eastAsia="en-GB"/>
              </w:rPr>
              <w:t>–</w:t>
            </w:r>
            <w:r>
              <w:rPr>
                <w:rFonts w:ascii="Arial" w:hAnsi="Arial" w:eastAsia="Times New Roman" w:cs="Arial"/>
                <w:sz w:val="24"/>
                <w:szCs w:val="24"/>
                <w:lang w:eastAsia="en-GB"/>
              </w:rPr>
              <w:t xml:space="preserve"> </w:t>
            </w:r>
            <w:r w:rsidR="005A2013">
              <w:rPr>
                <w:rFonts w:ascii="Arial" w:hAnsi="Arial" w:eastAsia="Times New Roman" w:cs="Arial"/>
                <w:sz w:val="24"/>
                <w:szCs w:val="24"/>
                <w:lang w:eastAsia="en-GB"/>
              </w:rPr>
              <w:t xml:space="preserve">This is something that comes up over and again, and I am sure there are some members in the meeting today who represent organisations that could </w:t>
            </w:r>
            <w:r w:rsidR="00E92C59">
              <w:rPr>
                <w:rFonts w:ascii="Arial" w:hAnsi="Arial" w:eastAsia="Times New Roman" w:cs="Arial"/>
                <w:sz w:val="24"/>
                <w:szCs w:val="24"/>
                <w:lang w:eastAsia="en-GB"/>
              </w:rPr>
              <w:t>support</w:t>
            </w:r>
            <w:r w:rsidR="005A2013">
              <w:rPr>
                <w:rFonts w:ascii="Arial" w:hAnsi="Arial" w:eastAsia="Times New Roman" w:cs="Arial"/>
                <w:sz w:val="24"/>
                <w:szCs w:val="24"/>
                <w:lang w:eastAsia="en-GB"/>
              </w:rPr>
              <w:t xml:space="preserve"> SG with that, if necessary. </w:t>
            </w:r>
          </w:p>
          <w:p w:rsidR="72D7C4F0" w:rsidP="72D7C4F0" w:rsidRDefault="4CB70AB1" w14:paraId="2B392D81" w14:textId="60D47F0E">
            <w:pPr>
              <w:rPr>
                <w:rFonts w:ascii="Arial" w:hAnsi="Arial" w:eastAsia="Times New Roman" w:cs="Arial"/>
                <w:sz w:val="24"/>
                <w:szCs w:val="24"/>
                <w:lang w:eastAsia="en-GB"/>
              </w:rPr>
            </w:pPr>
            <w:r w:rsidRPr="770BDF79">
              <w:rPr>
                <w:rFonts w:ascii="Arial" w:hAnsi="Arial" w:eastAsia="Times New Roman" w:cs="Arial"/>
                <w:sz w:val="24"/>
                <w:szCs w:val="24"/>
                <w:lang w:eastAsia="en-GB"/>
              </w:rPr>
              <w:t xml:space="preserve">BA - </w:t>
            </w:r>
            <w:r w:rsidRPr="770BDF79">
              <w:rPr>
                <w:rFonts w:ascii="Arial" w:hAnsi="Arial" w:eastAsia="Arial" w:cs="Arial"/>
                <w:sz w:val="24"/>
                <w:szCs w:val="24"/>
              </w:rPr>
              <w:t>I'd also say that another benefit of our merging with the Unpaid Carers team is that they have a number of very long serving and supportive members who hold a wealth of information on social care that we can draw on. Though very much understand the frustration from your point of view with constant change and a feeling of starting over.</w:t>
            </w:r>
          </w:p>
          <w:p w:rsidR="00E92C59" w:rsidP="001A2B44" w:rsidRDefault="00E92C59" w14:paraId="3C18854A" w14:textId="32570CB6">
            <w:pPr>
              <w:rPr>
                <w:rFonts w:ascii="Arial" w:hAnsi="Arial" w:eastAsia="Times New Roman" w:cs="Arial"/>
                <w:sz w:val="24"/>
                <w:szCs w:val="24"/>
                <w:lang w:eastAsia="en-GB"/>
              </w:rPr>
            </w:pPr>
            <w:r>
              <w:rPr>
                <w:rFonts w:ascii="Arial" w:hAnsi="Arial" w:eastAsia="Times New Roman" w:cs="Arial"/>
                <w:sz w:val="24"/>
                <w:szCs w:val="24"/>
                <w:lang w:eastAsia="en-GB"/>
              </w:rPr>
              <w:t xml:space="preserve">AMM </w:t>
            </w:r>
            <w:r w:rsidR="009131C0">
              <w:rPr>
                <w:rFonts w:ascii="Arial" w:hAnsi="Arial" w:eastAsia="Times New Roman" w:cs="Arial"/>
                <w:sz w:val="24"/>
                <w:szCs w:val="24"/>
                <w:lang w:eastAsia="en-GB"/>
              </w:rPr>
              <w:t>–</w:t>
            </w:r>
            <w:r>
              <w:rPr>
                <w:rFonts w:ascii="Arial" w:hAnsi="Arial" w:eastAsia="Times New Roman" w:cs="Arial"/>
                <w:sz w:val="24"/>
                <w:szCs w:val="24"/>
                <w:lang w:eastAsia="en-GB"/>
              </w:rPr>
              <w:t xml:space="preserve"> </w:t>
            </w:r>
            <w:r w:rsidR="009131C0">
              <w:rPr>
                <w:rFonts w:ascii="Arial" w:hAnsi="Arial" w:eastAsia="Times New Roman" w:cs="Arial"/>
                <w:sz w:val="24"/>
                <w:szCs w:val="24"/>
                <w:lang w:eastAsia="en-GB"/>
              </w:rPr>
              <w:t>What is the mechanism to pass on meaningful information to SG, given all of the changes that have been and are being made</w:t>
            </w:r>
            <w:r w:rsidR="00FB3FB2">
              <w:rPr>
                <w:rFonts w:ascii="Arial" w:hAnsi="Arial" w:eastAsia="Times New Roman" w:cs="Arial"/>
                <w:sz w:val="24"/>
                <w:szCs w:val="24"/>
                <w:lang w:eastAsia="en-GB"/>
              </w:rPr>
              <w:t xml:space="preserve"> within SG? It often feels like we go back to the beginning every time there is a reshuffle</w:t>
            </w:r>
            <w:r w:rsidR="005E3384">
              <w:rPr>
                <w:rFonts w:ascii="Arial" w:hAnsi="Arial" w:eastAsia="Times New Roman" w:cs="Arial"/>
                <w:sz w:val="24"/>
                <w:szCs w:val="24"/>
                <w:lang w:eastAsia="en-GB"/>
              </w:rPr>
              <w:t xml:space="preserve">. </w:t>
            </w:r>
          </w:p>
          <w:p w:rsidR="005E3384" w:rsidP="4B8D85FF" w:rsidRDefault="005E3384" w14:paraId="27298A81" w14:textId="1180DE84">
            <w:pPr>
              <w:ind w:left="720"/>
              <w:rPr>
                <w:rFonts w:ascii="Arial" w:hAnsi="Arial" w:eastAsia="Times New Roman" w:cs="Arial"/>
                <w:sz w:val="24"/>
                <w:szCs w:val="24"/>
                <w:lang w:eastAsia="en-GB"/>
              </w:rPr>
            </w:pPr>
            <w:r>
              <w:rPr>
                <w:rFonts w:ascii="Arial" w:hAnsi="Arial" w:eastAsia="Times New Roman" w:cs="Arial"/>
                <w:sz w:val="24"/>
                <w:szCs w:val="24"/>
                <w:lang w:eastAsia="en-GB"/>
              </w:rPr>
              <w:t xml:space="preserve">JCL – </w:t>
            </w:r>
            <w:r w:rsidRPr="00AE0509" w:rsidR="00AE0509">
              <w:rPr>
                <w:rFonts w:ascii="Arial" w:hAnsi="Arial" w:eastAsia="Times New Roman" w:cs="Arial"/>
                <w:sz w:val="24"/>
                <w:szCs w:val="24"/>
                <w:lang w:eastAsia="en-GB"/>
              </w:rPr>
              <w:t xml:space="preserve">We are very conscious of the challenge of maintaining expertise and knowledge. </w:t>
            </w:r>
            <w:r w:rsidR="00AE0509">
              <w:rPr>
                <w:rFonts w:ascii="Arial" w:hAnsi="Arial" w:eastAsia="Times New Roman" w:cs="Arial"/>
                <w:sz w:val="24"/>
                <w:szCs w:val="24"/>
                <w:lang w:eastAsia="en-GB"/>
              </w:rPr>
              <w:t xml:space="preserve"> </w:t>
            </w:r>
            <w:r>
              <w:rPr>
                <w:rFonts w:ascii="Arial" w:hAnsi="Arial" w:eastAsia="Times New Roman" w:cs="Arial"/>
                <w:sz w:val="24"/>
                <w:szCs w:val="24"/>
                <w:lang w:eastAsia="en-GB"/>
              </w:rPr>
              <w:t xml:space="preserve">SG does make the effort to </w:t>
            </w:r>
            <w:r w:rsidR="00E44705">
              <w:rPr>
                <w:rFonts w:ascii="Arial" w:hAnsi="Arial" w:eastAsia="Times New Roman" w:cs="Arial"/>
                <w:sz w:val="24"/>
                <w:szCs w:val="24"/>
                <w:lang w:eastAsia="en-GB"/>
              </w:rPr>
              <w:t>maintain knowledge through ongoing staff changes and movement, and also there are a large number of professional advisors who have a high degree of knowledge and expertise in their particular areas, and they do a lot to maintain continuity</w:t>
            </w:r>
            <w:r w:rsidR="00E60AEB">
              <w:rPr>
                <w:rFonts w:ascii="Arial" w:hAnsi="Arial" w:eastAsia="Times New Roman" w:cs="Arial"/>
                <w:sz w:val="24"/>
                <w:szCs w:val="24"/>
                <w:lang w:eastAsia="en-GB"/>
              </w:rPr>
              <w:t>.</w:t>
            </w:r>
          </w:p>
          <w:p w:rsidRPr="00D6738E" w:rsidR="00DD3835" w:rsidP="001A2B44" w:rsidRDefault="00DD3835" w14:paraId="4FC12248" w14:textId="672542FD">
            <w:pPr>
              <w:rPr>
                <w:rFonts w:ascii="Arial" w:hAnsi="Arial" w:eastAsia="Times New Roman" w:cs="Arial"/>
                <w:sz w:val="24"/>
                <w:szCs w:val="24"/>
                <w:lang w:eastAsia="en-GB"/>
              </w:rPr>
            </w:pPr>
            <w:proofErr w:type="spellStart"/>
            <w:r>
              <w:rPr>
                <w:rFonts w:ascii="Arial" w:hAnsi="Arial" w:eastAsia="Times New Roman" w:cs="Arial"/>
                <w:sz w:val="24"/>
                <w:szCs w:val="24"/>
                <w:lang w:eastAsia="en-GB"/>
              </w:rPr>
              <w:t>DMd</w:t>
            </w:r>
            <w:proofErr w:type="spellEnd"/>
            <w:r>
              <w:rPr>
                <w:rFonts w:ascii="Arial" w:hAnsi="Arial" w:eastAsia="Times New Roman" w:cs="Arial"/>
                <w:sz w:val="24"/>
                <w:szCs w:val="24"/>
                <w:lang w:eastAsia="en-GB"/>
              </w:rPr>
              <w:t xml:space="preserve"> – This group was initially started to try to assist SG in implementing SDS policy as effectively as possible, </w:t>
            </w:r>
            <w:r w:rsidR="00DA3070">
              <w:rPr>
                <w:rFonts w:ascii="Arial" w:hAnsi="Arial" w:eastAsia="Times New Roman" w:cs="Arial"/>
                <w:sz w:val="24"/>
                <w:szCs w:val="24"/>
                <w:lang w:eastAsia="en-GB"/>
              </w:rPr>
              <w:t xml:space="preserve">so maybe this is something the NSDSC can contribute to, going forward, and we can discuss that at our next meeting. </w:t>
            </w:r>
          </w:p>
          <w:p w:rsidR="68A6A650" w:rsidP="68A6A650" w:rsidRDefault="07ECD51A" w14:paraId="2D49335A" w14:textId="7D0FF3D4">
            <w:pPr>
              <w:rPr>
                <w:rFonts w:ascii="Arial" w:hAnsi="Arial" w:eastAsia="Times New Roman" w:cs="Arial"/>
                <w:sz w:val="24"/>
                <w:szCs w:val="24"/>
                <w:lang w:eastAsia="en-GB"/>
              </w:rPr>
            </w:pPr>
            <w:r w:rsidRPr="45F6DC3B">
              <w:rPr>
                <w:rFonts w:ascii="Arial" w:hAnsi="Arial" w:eastAsia="Times New Roman" w:cs="Arial"/>
                <w:sz w:val="24"/>
                <w:szCs w:val="24"/>
                <w:lang w:eastAsia="en-GB"/>
              </w:rPr>
              <w:t>JK</w:t>
            </w:r>
            <w:r w:rsidRPr="45F6DC3B" w:rsidR="5BB8611F">
              <w:rPr>
                <w:rFonts w:ascii="Arial" w:hAnsi="Arial" w:eastAsia="Times New Roman" w:cs="Arial"/>
                <w:sz w:val="24"/>
                <w:szCs w:val="24"/>
                <w:lang w:eastAsia="en-GB"/>
              </w:rPr>
              <w:t xml:space="preserve"> – The SDS project team </w:t>
            </w:r>
            <w:r w:rsidRPr="45210702" w:rsidR="5BB8611F">
              <w:rPr>
                <w:rFonts w:ascii="Arial" w:hAnsi="Arial" w:eastAsia="Times New Roman" w:cs="Arial"/>
                <w:sz w:val="24"/>
                <w:szCs w:val="24"/>
                <w:lang w:eastAsia="en-GB"/>
              </w:rPr>
              <w:t xml:space="preserve">and </w:t>
            </w:r>
            <w:r w:rsidRPr="7C8C3992" w:rsidR="5BB8611F">
              <w:rPr>
                <w:rFonts w:ascii="Arial" w:hAnsi="Arial" w:eastAsia="Times New Roman" w:cs="Arial"/>
                <w:sz w:val="24"/>
                <w:szCs w:val="24"/>
                <w:lang w:eastAsia="en-GB"/>
              </w:rPr>
              <w:t xml:space="preserve">some of the other </w:t>
            </w:r>
            <w:r w:rsidRPr="742D859D" w:rsidR="5BB8611F">
              <w:rPr>
                <w:rFonts w:ascii="Arial" w:hAnsi="Arial" w:eastAsia="Times New Roman" w:cs="Arial"/>
                <w:sz w:val="24"/>
                <w:szCs w:val="24"/>
                <w:lang w:eastAsia="en-GB"/>
              </w:rPr>
              <w:t xml:space="preserve">members of the NSDSC </w:t>
            </w:r>
            <w:r w:rsidRPr="57B5B51F" w:rsidR="5BB8611F">
              <w:rPr>
                <w:rFonts w:ascii="Arial" w:hAnsi="Arial" w:eastAsia="Times New Roman" w:cs="Arial"/>
                <w:sz w:val="24"/>
                <w:szCs w:val="24"/>
                <w:lang w:eastAsia="en-GB"/>
              </w:rPr>
              <w:t xml:space="preserve">would be more than </w:t>
            </w:r>
            <w:r w:rsidRPr="14039B6C" w:rsidR="5BB8611F">
              <w:rPr>
                <w:rFonts w:ascii="Arial" w:hAnsi="Arial" w:eastAsia="Times New Roman" w:cs="Arial"/>
                <w:sz w:val="24"/>
                <w:szCs w:val="24"/>
                <w:lang w:eastAsia="en-GB"/>
              </w:rPr>
              <w:t xml:space="preserve">happy to </w:t>
            </w:r>
            <w:r w:rsidRPr="4EA867F7" w:rsidR="5BB8611F">
              <w:rPr>
                <w:rFonts w:ascii="Arial" w:hAnsi="Arial" w:eastAsia="Times New Roman" w:cs="Arial"/>
                <w:sz w:val="24"/>
                <w:szCs w:val="24"/>
                <w:lang w:eastAsia="en-GB"/>
              </w:rPr>
              <w:t xml:space="preserve">meet with you </w:t>
            </w:r>
            <w:r w:rsidRPr="4F394641" w:rsidR="5BB8611F">
              <w:rPr>
                <w:rFonts w:ascii="Arial" w:hAnsi="Arial" w:eastAsia="Times New Roman" w:cs="Arial"/>
                <w:sz w:val="24"/>
                <w:szCs w:val="24"/>
                <w:lang w:eastAsia="en-GB"/>
              </w:rPr>
              <w:t xml:space="preserve">and your team to present </w:t>
            </w:r>
            <w:r w:rsidRPr="06A478D2" w:rsidR="5BB8611F">
              <w:rPr>
                <w:rFonts w:ascii="Arial" w:hAnsi="Arial" w:eastAsia="Times New Roman" w:cs="Arial"/>
                <w:sz w:val="24"/>
                <w:szCs w:val="24"/>
                <w:lang w:eastAsia="en-GB"/>
              </w:rPr>
              <w:t>some of the work we are doing</w:t>
            </w:r>
            <w:r w:rsidRPr="786F80FE" w:rsidR="5BB8611F">
              <w:rPr>
                <w:rFonts w:ascii="Arial" w:hAnsi="Arial" w:eastAsia="Times New Roman" w:cs="Arial"/>
                <w:sz w:val="24"/>
                <w:szCs w:val="24"/>
                <w:lang w:eastAsia="en-GB"/>
              </w:rPr>
              <w:t xml:space="preserve">. </w:t>
            </w:r>
          </w:p>
          <w:p w:rsidR="5BB8611F" w:rsidP="3A30F951" w:rsidRDefault="5BB8611F" w14:paraId="05847C74" w14:textId="0D4B4399">
            <w:pPr>
              <w:ind w:left="720"/>
              <w:rPr>
                <w:rFonts w:ascii="Arial" w:hAnsi="Arial" w:eastAsia="Times New Roman" w:cs="Arial"/>
                <w:sz w:val="24"/>
                <w:szCs w:val="24"/>
                <w:lang w:eastAsia="en-GB"/>
              </w:rPr>
            </w:pPr>
            <w:r w:rsidRPr="203AA87E">
              <w:rPr>
                <w:rFonts w:ascii="Arial" w:hAnsi="Arial" w:eastAsia="Times New Roman" w:cs="Arial"/>
                <w:sz w:val="24"/>
                <w:szCs w:val="24"/>
                <w:lang w:eastAsia="en-GB"/>
              </w:rPr>
              <w:t xml:space="preserve">JCL – That would be very </w:t>
            </w:r>
            <w:r w:rsidRPr="3A30F951">
              <w:rPr>
                <w:rFonts w:ascii="Arial" w:hAnsi="Arial" w:eastAsia="Times New Roman" w:cs="Arial"/>
                <w:sz w:val="24"/>
                <w:szCs w:val="24"/>
                <w:lang w:eastAsia="en-GB"/>
              </w:rPr>
              <w:t xml:space="preserve">welcome. </w:t>
            </w:r>
          </w:p>
          <w:p w:rsidR="0355DBBD" w:rsidP="0355DBBD" w:rsidRDefault="607FA833" w14:paraId="078C36AE" w14:textId="7F116918">
            <w:pPr>
              <w:rPr>
                <w:rFonts w:ascii="Arial" w:hAnsi="Arial" w:eastAsia="Times New Roman" w:cs="Arial"/>
                <w:sz w:val="24"/>
                <w:szCs w:val="24"/>
                <w:lang w:eastAsia="en-GB"/>
              </w:rPr>
            </w:pPr>
            <w:proofErr w:type="spellStart"/>
            <w:r w:rsidRPr="6C3151AA">
              <w:rPr>
                <w:rFonts w:ascii="Arial" w:hAnsi="Arial" w:eastAsia="Times New Roman" w:cs="Arial"/>
                <w:sz w:val="24"/>
                <w:szCs w:val="24"/>
                <w:lang w:eastAsia="en-GB"/>
              </w:rPr>
              <w:t>JMl</w:t>
            </w:r>
            <w:proofErr w:type="spellEnd"/>
            <w:r w:rsidRPr="6C3151AA">
              <w:rPr>
                <w:rFonts w:ascii="Arial" w:hAnsi="Arial" w:eastAsia="Times New Roman" w:cs="Arial"/>
                <w:sz w:val="24"/>
                <w:szCs w:val="24"/>
                <w:lang w:eastAsia="en-GB"/>
              </w:rPr>
              <w:t xml:space="preserve"> – Very welcome </w:t>
            </w:r>
            <w:r w:rsidRPr="2E37C0EC">
              <w:rPr>
                <w:rFonts w:ascii="Arial" w:hAnsi="Arial" w:eastAsia="Times New Roman" w:cs="Arial"/>
                <w:sz w:val="24"/>
                <w:szCs w:val="24"/>
                <w:lang w:eastAsia="en-GB"/>
              </w:rPr>
              <w:t xml:space="preserve">to </w:t>
            </w:r>
            <w:r w:rsidRPr="14F6F9B8">
              <w:rPr>
                <w:rFonts w:ascii="Arial" w:hAnsi="Arial" w:eastAsia="Times New Roman" w:cs="Arial"/>
                <w:sz w:val="24"/>
                <w:szCs w:val="24"/>
                <w:lang w:eastAsia="en-GB"/>
              </w:rPr>
              <w:t>hear that the unpaid</w:t>
            </w:r>
            <w:r w:rsidRPr="6FF9393E">
              <w:rPr>
                <w:rFonts w:ascii="Arial" w:hAnsi="Arial" w:eastAsia="Times New Roman" w:cs="Arial"/>
                <w:sz w:val="24"/>
                <w:szCs w:val="24"/>
                <w:lang w:eastAsia="en-GB"/>
              </w:rPr>
              <w:t xml:space="preserve"> carers</w:t>
            </w:r>
            <w:r w:rsidRPr="446FAB48">
              <w:rPr>
                <w:rFonts w:ascii="Arial" w:hAnsi="Arial" w:eastAsia="Times New Roman" w:cs="Arial"/>
                <w:sz w:val="24"/>
                <w:szCs w:val="24"/>
                <w:lang w:eastAsia="en-GB"/>
              </w:rPr>
              <w:t xml:space="preserve"> and SDS departments are being combined, </w:t>
            </w:r>
            <w:r w:rsidRPr="2D68DC1F">
              <w:rPr>
                <w:rFonts w:ascii="Arial" w:hAnsi="Arial" w:eastAsia="Times New Roman" w:cs="Arial"/>
                <w:sz w:val="24"/>
                <w:szCs w:val="24"/>
                <w:lang w:eastAsia="en-GB"/>
              </w:rPr>
              <w:t xml:space="preserve">as there are a lot of </w:t>
            </w:r>
            <w:r w:rsidRPr="4761BDA3">
              <w:rPr>
                <w:rFonts w:ascii="Arial" w:hAnsi="Arial" w:eastAsia="Times New Roman" w:cs="Arial"/>
                <w:sz w:val="24"/>
                <w:szCs w:val="24"/>
                <w:lang w:eastAsia="en-GB"/>
              </w:rPr>
              <w:t xml:space="preserve">people that both </w:t>
            </w:r>
            <w:r w:rsidRPr="092335F6">
              <w:rPr>
                <w:rFonts w:ascii="Arial" w:hAnsi="Arial" w:eastAsia="Times New Roman" w:cs="Arial"/>
                <w:sz w:val="24"/>
                <w:szCs w:val="24"/>
                <w:lang w:eastAsia="en-GB"/>
              </w:rPr>
              <w:t>would apply to, so this</w:t>
            </w:r>
            <w:r w:rsidRPr="4E60AE81">
              <w:rPr>
                <w:rFonts w:ascii="Arial" w:hAnsi="Arial" w:eastAsia="Times New Roman" w:cs="Arial"/>
                <w:sz w:val="24"/>
                <w:szCs w:val="24"/>
                <w:lang w:eastAsia="en-GB"/>
              </w:rPr>
              <w:t xml:space="preserve"> is a hopeful step to </w:t>
            </w:r>
            <w:r w:rsidRPr="11CDD146">
              <w:rPr>
                <w:rFonts w:ascii="Arial" w:hAnsi="Arial" w:eastAsia="Times New Roman" w:cs="Arial"/>
                <w:sz w:val="24"/>
                <w:szCs w:val="24"/>
                <w:lang w:eastAsia="en-GB"/>
              </w:rPr>
              <w:t xml:space="preserve">making that be more </w:t>
            </w:r>
            <w:r w:rsidRPr="67EFEDC1">
              <w:rPr>
                <w:rFonts w:ascii="Arial" w:hAnsi="Arial" w:eastAsia="Times New Roman" w:cs="Arial"/>
                <w:sz w:val="24"/>
                <w:szCs w:val="24"/>
                <w:lang w:eastAsia="en-GB"/>
              </w:rPr>
              <w:t xml:space="preserve">joined up in future. </w:t>
            </w:r>
          </w:p>
          <w:p w:rsidR="6F9D77D2" w:rsidP="6F9D77D2" w:rsidRDefault="08726CC0" w14:paraId="0AE14726" w14:textId="30900D40">
            <w:pPr>
              <w:rPr>
                <w:rFonts w:ascii="Arial" w:hAnsi="Arial" w:eastAsia="Times New Roman" w:cs="Arial"/>
                <w:sz w:val="24"/>
                <w:szCs w:val="24"/>
                <w:lang w:eastAsia="en-GB"/>
              </w:rPr>
            </w:pPr>
            <w:r w:rsidRPr="6DBD47FA">
              <w:rPr>
                <w:rFonts w:ascii="Arial" w:hAnsi="Arial" w:eastAsia="Times New Roman" w:cs="Arial"/>
                <w:sz w:val="24"/>
                <w:szCs w:val="24"/>
                <w:lang w:eastAsia="en-GB"/>
              </w:rPr>
              <w:t xml:space="preserve">PL – You mentioned that </w:t>
            </w:r>
            <w:r w:rsidRPr="09F0218A">
              <w:rPr>
                <w:rFonts w:ascii="Arial" w:hAnsi="Arial" w:eastAsia="Times New Roman" w:cs="Arial"/>
                <w:sz w:val="24"/>
                <w:szCs w:val="24"/>
                <w:lang w:eastAsia="en-GB"/>
              </w:rPr>
              <w:t xml:space="preserve">charging is in this </w:t>
            </w:r>
            <w:r w:rsidRPr="2B083F86">
              <w:rPr>
                <w:rFonts w:ascii="Arial" w:hAnsi="Arial" w:eastAsia="Times New Roman" w:cs="Arial"/>
                <w:sz w:val="24"/>
                <w:szCs w:val="24"/>
                <w:lang w:eastAsia="en-GB"/>
              </w:rPr>
              <w:t xml:space="preserve">division. The Assembly, a </w:t>
            </w:r>
            <w:r w:rsidRPr="62DFA50B">
              <w:rPr>
                <w:rFonts w:ascii="Arial" w:hAnsi="Arial" w:eastAsia="Times New Roman" w:cs="Arial"/>
                <w:sz w:val="24"/>
                <w:szCs w:val="24"/>
                <w:lang w:eastAsia="en-GB"/>
              </w:rPr>
              <w:t xml:space="preserve">group of people with </w:t>
            </w:r>
            <w:r w:rsidRPr="1EC15863">
              <w:rPr>
                <w:rFonts w:ascii="Arial" w:hAnsi="Arial" w:eastAsia="Times New Roman" w:cs="Arial"/>
                <w:sz w:val="24"/>
                <w:szCs w:val="24"/>
                <w:lang w:eastAsia="en-GB"/>
              </w:rPr>
              <w:t xml:space="preserve">learning disabilities, are </w:t>
            </w:r>
            <w:r w:rsidRPr="3E99FEE2">
              <w:rPr>
                <w:rFonts w:ascii="Arial" w:hAnsi="Arial" w:eastAsia="Times New Roman" w:cs="Arial"/>
                <w:sz w:val="24"/>
                <w:szCs w:val="24"/>
                <w:lang w:eastAsia="en-GB"/>
              </w:rPr>
              <w:t xml:space="preserve">protesting today that they don’t want to </w:t>
            </w:r>
            <w:r w:rsidRPr="52B31B6B">
              <w:rPr>
                <w:rFonts w:ascii="Arial" w:hAnsi="Arial" w:eastAsia="Times New Roman" w:cs="Arial"/>
                <w:sz w:val="24"/>
                <w:szCs w:val="24"/>
                <w:lang w:eastAsia="en-GB"/>
              </w:rPr>
              <w:t xml:space="preserve">wait </w:t>
            </w:r>
            <w:r w:rsidRPr="7EF4C3B1">
              <w:rPr>
                <w:rFonts w:ascii="Arial" w:hAnsi="Arial" w:eastAsia="Times New Roman" w:cs="Arial"/>
                <w:sz w:val="24"/>
                <w:szCs w:val="24"/>
                <w:lang w:eastAsia="en-GB"/>
              </w:rPr>
              <w:t xml:space="preserve">another three years for </w:t>
            </w:r>
            <w:r w:rsidRPr="36CC2937">
              <w:rPr>
                <w:rFonts w:ascii="Arial" w:hAnsi="Arial" w:eastAsia="Times New Roman" w:cs="Arial"/>
                <w:sz w:val="24"/>
                <w:szCs w:val="24"/>
                <w:lang w:eastAsia="en-GB"/>
              </w:rPr>
              <w:t xml:space="preserve">charging to be </w:t>
            </w:r>
            <w:r w:rsidRPr="1ECAD980">
              <w:rPr>
                <w:rFonts w:ascii="Arial" w:hAnsi="Arial" w:eastAsia="Times New Roman" w:cs="Arial"/>
                <w:sz w:val="24"/>
                <w:szCs w:val="24"/>
                <w:lang w:eastAsia="en-GB"/>
              </w:rPr>
              <w:t xml:space="preserve">scrapped. </w:t>
            </w:r>
            <w:r w:rsidRPr="73414B89">
              <w:rPr>
                <w:rFonts w:ascii="Arial" w:hAnsi="Arial" w:eastAsia="Times New Roman" w:cs="Arial"/>
                <w:sz w:val="24"/>
                <w:szCs w:val="24"/>
                <w:lang w:eastAsia="en-GB"/>
              </w:rPr>
              <w:t>What is happening to prevent this fro</w:t>
            </w:r>
            <w:r w:rsidRPr="73414B89">
              <w:rPr>
                <w:rFonts w:ascii="Arial" w:hAnsi="Arial" w:eastAsia="Times New Roman" w:cs="Arial"/>
                <w:sz w:val="24"/>
                <w:szCs w:val="24"/>
                <w:lang w:eastAsia="en-GB"/>
              </w:rPr>
              <w:t>m</w:t>
            </w:r>
            <w:r w:rsidRPr="2208D336" w:rsidR="6B89F041">
              <w:rPr>
                <w:rFonts w:ascii="Arial" w:hAnsi="Arial" w:eastAsia="Times New Roman" w:cs="Arial"/>
                <w:sz w:val="24"/>
                <w:szCs w:val="24"/>
                <w:lang w:eastAsia="en-GB"/>
              </w:rPr>
              <w:t xml:space="preserve"> carrying </w:t>
            </w:r>
            <w:r w:rsidRPr="5E56B982" w:rsidR="6B89F041">
              <w:rPr>
                <w:rFonts w:ascii="Arial" w:hAnsi="Arial" w:eastAsia="Times New Roman" w:cs="Arial"/>
                <w:sz w:val="24"/>
                <w:szCs w:val="24"/>
                <w:lang w:eastAsia="en-GB"/>
              </w:rPr>
              <w:t xml:space="preserve">on until the end of this </w:t>
            </w:r>
            <w:r w:rsidRPr="4ACE7B43" w:rsidR="6B89F041">
              <w:rPr>
                <w:rFonts w:ascii="Arial" w:hAnsi="Arial" w:eastAsia="Times New Roman" w:cs="Arial"/>
                <w:sz w:val="24"/>
                <w:szCs w:val="24"/>
                <w:lang w:eastAsia="en-GB"/>
              </w:rPr>
              <w:t xml:space="preserve">parliament, </w:t>
            </w:r>
            <w:r w:rsidRPr="44D0FB5F" w:rsidR="6B89F041">
              <w:rPr>
                <w:rFonts w:ascii="Arial" w:hAnsi="Arial" w:eastAsia="Times New Roman" w:cs="Arial"/>
                <w:sz w:val="24"/>
                <w:szCs w:val="24"/>
                <w:lang w:eastAsia="en-GB"/>
              </w:rPr>
              <w:t xml:space="preserve">as the First Minister has </w:t>
            </w:r>
            <w:r w:rsidRPr="1199E358" w:rsidR="6B89F041">
              <w:rPr>
                <w:rFonts w:ascii="Arial" w:hAnsi="Arial" w:eastAsia="Times New Roman" w:cs="Arial"/>
                <w:sz w:val="24"/>
                <w:szCs w:val="24"/>
                <w:lang w:eastAsia="en-GB"/>
              </w:rPr>
              <w:t xml:space="preserve">just said in the </w:t>
            </w:r>
            <w:r w:rsidRPr="3725F16A" w:rsidR="6B89F041">
              <w:rPr>
                <w:rFonts w:ascii="Arial" w:hAnsi="Arial" w:eastAsia="Times New Roman" w:cs="Arial"/>
                <w:sz w:val="24"/>
                <w:szCs w:val="24"/>
                <w:lang w:eastAsia="en-GB"/>
              </w:rPr>
              <w:t xml:space="preserve">programme for </w:t>
            </w:r>
            <w:r w:rsidRPr="382302A9" w:rsidR="6B89F041">
              <w:rPr>
                <w:rFonts w:ascii="Arial" w:hAnsi="Arial" w:eastAsia="Times New Roman" w:cs="Arial"/>
                <w:sz w:val="24"/>
                <w:szCs w:val="24"/>
                <w:lang w:eastAsia="en-GB"/>
              </w:rPr>
              <w:t>government?</w:t>
            </w:r>
          </w:p>
          <w:p w:rsidR="382302A9" w:rsidP="0DB8A096" w:rsidRDefault="6B89F041" w14:paraId="68851B64" w14:textId="13B1E93C">
            <w:pPr>
              <w:ind w:left="720"/>
              <w:rPr>
                <w:rFonts w:ascii="Arial" w:hAnsi="Arial" w:eastAsia="Times New Roman" w:cs="Arial"/>
                <w:sz w:val="24"/>
                <w:szCs w:val="24"/>
                <w:lang w:eastAsia="en-GB"/>
              </w:rPr>
            </w:pPr>
            <w:r w:rsidRPr="310AB69D">
              <w:rPr>
                <w:rFonts w:ascii="Arial" w:hAnsi="Arial" w:eastAsia="Times New Roman" w:cs="Arial"/>
                <w:sz w:val="24"/>
                <w:szCs w:val="24"/>
                <w:lang w:eastAsia="en-GB"/>
              </w:rPr>
              <w:t xml:space="preserve">JCL – That's not my </w:t>
            </w:r>
            <w:r w:rsidRPr="0B39B19C">
              <w:rPr>
                <w:rFonts w:ascii="Arial" w:hAnsi="Arial" w:eastAsia="Times New Roman" w:cs="Arial"/>
                <w:sz w:val="24"/>
                <w:szCs w:val="24"/>
                <w:lang w:eastAsia="en-GB"/>
              </w:rPr>
              <w:t xml:space="preserve">area, but I </w:t>
            </w:r>
            <w:r w:rsidRPr="158FF75E">
              <w:rPr>
                <w:rFonts w:ascii="Arial" w:hAnsi="Arial" w:eastAsia="Times New Roman" w:cs="Arial"/>
                <w:sz w:val="24"/>
                <w:szCs w:val="24"/>
                <w:lang w:eastAsia="en-GB"/>
              </w:rPr>
              <w:t xml:space="preserve">can take that back </w:t>
            </w:r>
            <w:r w:rsidRPr="0CC51074">
              <w:rPr>
                <w:rFonts w:ascii="Arial" w:hAnsi="Arial" w:eastAsia="Times New Roman" w:cs="Arial"/>
                <w:sz w:val="24"/>
                <w:szCs w:val="24"/>
                <w:lang w:eastAsia="en-GB"/>
              </w:rPr>
              <w:t xml:space="preserve">to </w:t>
            </w:r>
            <w:r w:rsidRPr="50323338">
              <w:rPr>
                <w:rFonts w:ascii="Arial" w:hAnsi="Arial" w:eastAsia="Times New Roman" w:cs="Arial"/>
                <w:sz w:val="24"/>
                <w:szCs w:val="24"/>
                <w:lang w:eastAsia="en-GB"/>
              </w:rPr>
              <w:t xml:space="preserve">the relevant team within </w:t>
            </w:r>
            <w:r w:rsidRPr="57E24DFA">
              <w:rPr>
                <w:rFonts w:ascii="Arial" w:hAnsi="Arial" w:eastAsia="Times New Roman" w:cs="Arial"/>
                <w:sz w:val="24"/>
                <w:szCs w:val="24"/>
                <w:lang w:eastAsia="en-GB"/>
              </w:rPr>
              <w:t xml:space="preserve">SG. </w:t>
            </w:r>
          </w:p>
          <w:p w:rsidR="70F13C24" w:rsidP="609D767E" w:rsidRDefault="59899F14" w14:paraId="33F67BC4" w14:textId="6FB73374">
            <w:pPr>
              <w:rPr>
                <w:rFonts w:ascii="Arial" w:hAnsi="Arial" w:eastAsia="Times New Roman" w:cs="Arial"/>
                <w:sz w:val="24"/>
                <w:szCs w:val="24"/>
                <w:lang w:eastAsia="en-GB"/>
              </w:rPr>
            </w:pPr>
            <w:proofErr w:type="spellStart"/>
            <w:r w:rsidRPr="5FCA31F6">
              <w:rPr>
                <w:rFonts w:ascii="Arial" w:hAnsi="Arial" w:eastAsia="Times New Roman" w:cs="Arial"/>
                <w:sz w:val="24"/>
                <w:szCs w:val="24"/>
                <w:lang w:eastAsia="en-GB"/>
              </w:rPr>
              <w:lastRenderedPageBreak/>
              <w:t>JMl</w:t>
            </w:r>
            <w:proofErr w:type="spellEnd"/>
            <w:r w:rsidRPr="5FCA31F6">
              <w:rPr>
                <w:rFonts w:ascii="Arial" w:hAnsi="Arial" w:eastAsia="Times New Roman" w:cs="Arial"/>
                <w:sz w:val="24"/>
                <w:szCs w:val="24"/>
                <w:lang w:eastAsia="en-GB"/>
              </w:rPr>
              <w:t xml:space="preserve"> - </w:t>
            </w:r>
            <w:r w:rsidRPr="360E6916">
              <w:rPr>
                <w:rFonts w:ascii="Arial" w:hAnsi="Arial" w:eastAsia="Times New Roman" w:cs="Arial"/>
                <w:sz w:val="24"/>
                <w:szCs w:val="24"/>
                <w:lang w:eastAsia="en-GB"/>
              </w:rPr>
              <w:t>T</w:t>
            </w:r>
            <w:r w:rsidRPr="360E6916">
              <w:rPr>
                <w:rFonts w:ascii="Arial" w:hAnsi="Arial" w:eastAsia="Arial" w:cs="Arial"/>
                <w:sz w:val="24"/>
                <w:szCs w:val="24"/>
              </w:rPr>
              <w:t>he</w:t>
            </w:r>
            <w:r w:rsidRPr="5FCA31F6">
              <w:rPr>
                <w:rFonts w:ascii="Arial" w:hAnsi="Arial" w:eastAsia="Arial" w:cs="Arial"/>
                <w:sz w:val="24"/>
                <w:szCs w:val="24"/>
              </w:rPr>
              <w:t xml:space="preserve"> reality is for many families like ours</w:t>
            </w:r>
            <w:r w:rsidRPr="4C465372">
              <w:rPr>
                <w:rFonts w:ascii="Arial" w:hAnsi="Arial" w:eastAsia="Arial" w:cs="Arial"/>
                <w:sz w:val="24"/>
                <w:szCs w:val="24"/>
              </w:rPr>
              <w:t>,</w:t>
            </w:r>
            <w:r w:rsidRPr="5FCA31F6">
              <w:rPr>
                <w:rFonts w:ascii="Arial" w:hAnsi="Arial" w:eastAsia="Arial" w:cs="Arial"/>
                <w:sz w:val="24"/>
                <w:szCs w:val="24"/>
              </w:rPr>
              <w:t xml:space="preserve"> </w:t>
            </w:r>
            <w:r w:rsidRPr="4B730EEA">
              <w:rPr>
                <w:rFonts w:ascii="Arial" w:hAnsi="Arial" w:eastAsia="Arial" w:cs="Arial"/>
                <w:sz w:val="24"/>
                <w:szCs w:val="24"/>
              </w:rPr>
              <w:t>our</w:t>
            </w:r>
            <w:r w:rsidRPr="5FCA31F6">
              <w:rPr>
                <w:rFonts w:ascii="Arial" w:hAnsi="Arial" w:eastAsia="Arial" w:cs="Arial"/>
                <w:sz w:val="24"/>
                <w:szCs w:val="24"/>
              </w:rPr>
              <w:t xml:space="preserve"> son can't pay his charges so it's family that are covering them when they don't have the ability to challenge them. </w:t>
            </w:r>
            <w:r w:rsidRPr="46DC4289">
              <w:rPr>
                <w:rFonts w:ascii="Arial" w:hAnsi="Arial" w:eastAsia="Arial" w:cs="Arial"/>
                <w:sz w:val="24"/>
                <w:szCs w:val="24"/>
              </w:rPr>
              <w:t>It</w:t>
            </w:r>
            <w:r w:rsidRPr="5FCA31F6">
              <w:rPr>
                <w:rFonts w:ascii="Arial" w:hAnsi="Arial" w:eastAsia="Arial" w:cs="Arial"/>
                <w:sz w:val="24"/>
                <w:szCs w:val="24"/>
              </w:rPr>
              <w:t xml:space="preserve"> seems the more disabled you are the poorer you need to be</w:t>
            </w:r>
            <w:r w:rsidRPr="31177B8E">
              <w:rPr>
                <w:rFonts w:ascii="Arial" w:hAnsi="Arial" w:eastAsia="Arial" w:cs="Arial"/>
                <w:sz w:val="24"/>
                <w:szCs w:val="24"/>
              </w:rPr>
              <w:t>.</w:t>
            </w:r>
          </w:p>
          <w:p w:rsidR="1DD893F9" w:rsidP="1DD893F9" w:rsidRDefault="59899F14" w14:paraId="5885EA6A" w14:textId="5EA0B181">
            <w:pPr>
              <w:rPr>
                <w:rFonts w:ascii="Arial" w:hAnsi="Arial" w:eastAsia="Arial" w:cs="Arial"/>
                <w:sz w:val="24"/>
                <w:szCs w:val="24"/>
              </w:rPr>
            </w:pPr>
            <w:r w:rsidRPr="412AAA00">
              <w:rPr>
                <w:rFonts w:ascii="Arial" w:hAnsi="Arial" w:eastAsia="Arial" w:cs="Arial"/>
                <w:sz w:val="24"/>
                <w:szCs w:val="24"/>
              </w:rPr>
              <w:t>PN - It's really frustrating that that commitment was made but we don't know what is happening with it</w:t>
            </w:r>
            <w:r w:rsidRPr="7B65D447">
              <w:rPr>
                <w:rFonts w:ascii="Arial" w:hAnsi="Arial" w:eastAsia="Arial" w:cs="Arial"/>
                <w:sz w:val="24"/>
                <w:szCs w:val="24"/>
              </w:rPr>
              <w:t>,</w:t>
            </w:r>
            <w:r w:rsidRPr="412AAA00">
              <w:rPr>
                <w:rFonts w:ascii="Arial" w:hAnsi="Arial" w:eastAsia="Arial" w:cs="Arial"/>
                <w:sz w:val="24"/>
                <w:szCs w:val="24"/>
              </w:rPr>
              <w:t xml:space="preserve"> especially in a cost of living crisis.</w:t>
            </w:r>
          </w:p>
          <w:p w:rsidR="6B89F041" w:rsidP="57E24DFA" w:rsidRDefault="6B89F041" w14:paraId="2763BC06" w14:textId="51920010">
            <w:pPr>
              <w:rPr>
                <w:rFonts w:ascii="Arial" w:hAnsi="Arial" w:eastAsia="Times New Roman" w:cs="Arial"/>
                <w:sz w:val="24"/>
                <w:szCs w:val="24"/>
                <w:lang w:eastAsia="en-GB"/>
              </w:rPr>
            </w:pPr>
            <w:r w:rsidRPr="017B3A90">
              <w:rPr>
                <w:rFonts w:ascii="Arial" w:hAnsi="Arial" w:eastAsia="Times New Roman" w:cs="Arial"/>
                <w:sz w:val="24"/>
                <w:szCs w:val="24"/>
                <w:lang w:eastAsia="en-GB"/>
              </w:rPr>
              <w:t xml:space="preserve">JK - </w:t>
            </w:r>
          </w:p>
          <w:p w:rsidRPr="00D6738E" w:rsidR="3FBAD555" w:rsidP="00DB639F" w:rsidRDefault="3FBAD555" w14:paraId="704B8CB1" w14:textId="2A7F4624">
            <w:pPr>
              <w:pStyle w:val="NoSpacing"/>
              <w:spacing w:line="276" w:lineRule="auto"/>
            </w:pPr>
          </w:p>
        </w:tc>
        <w:tc>
          <w:tcPr>
            <w:tcW w:w="2818" w:type="dxa"/>
          </w:tcPr>
          <w:p w:rsidRPr="00D6738E" w:rsidR="10E5096F" w:rsidP="10E5096F" w:rsidRDefault="10E5096F" w14:paraId="218C2BA9" w14:textId="77777777">
            <w:pPr>
              <w:rPr>
                <w:rFonts w:ascii="Arial" w:hAnsi="Arial" w:eastAsia="Times New Roman" w:cs="Arial"/>
                <w:sz w:val="24"/>
                <w:szCs w:val="24"/>
                <w:lang w:eastAsia="en-GB"/>
              </w:rPr>
            </w:pPr>
          </w:p>
        </w:tc>
      </w:tr>
    </w:tbl>
    <w:p w:rsidR="10E5096F" w:rsidP="10E5096F" w:rsidRDefault="10E5096F" w14:paraId="610DD423" w14:textId="29A86FF1">
      <w:pPr>
        <w:pStyle w:val="NoSpacing"/>
        <w:spacing w:line="276" w:lineRule="auto"/>
        <w:rPr>
          <w:rFonts w:ascii="Arial" w:hAnsi="Arial" w:cs="Arial"/>
          <w:b/>
          <w:bCs/>
          <w:sz w:val="24"/>
          <w:szCs w:val="24"/>
        </w:rPr>
      </w:pPr>
    </w:p>
    <w:tbl>
      <w:tblPr>
        <w:tblStyle w:val="TableGrid"/>
        <w:tblW w:w="0" w:type="auto"/>
        <w:tblLook w:val="04A0" w:firstRow="1" w:lastRow="0" w:firstColumn="1" w:lastColumn="0" w:noHBand="0" w:noVBand="1"/>
      </w:tblPr>
      <w:tblGrid>
        <w:gridCol w:w="11100"/>
        <w:gridCol w:w="2818"/>
      </w:tblGrid>
      <w:tr w:rsidRPr="00D6738E" w:rsidR="000A3F90" w:rsidTr="32905564" w14:paraId="03123C08" w14:textId="77777777">
        <w:trPr>
          <w:trHeight w:val="699"/>
        </w:trPr>
        <w:tc>
          <w:tcPr>
            <w:tcW w:w="11100" w:type="dxa"/>
            <w:shd w:val="clear" w:color="auto" w:fill="E9F0F6" w:themeFill="accent1" w:themeFillTint="33"/>
            <w:tcMar/>
            <w:vAlign w:val="center"/>
          </w:tcPr>
          <w:p w:rsidRPr="00D6738E" w:rsidR="000A3F90" w:rsidP="004771CF" w:rsidRDefault="000A3F90" w14:paraId="73FA2B67" w14:textId="77777777">
            <w:pPr>
              <w:pStyle w:val="NoSpacing"/>
              <w:spacing w:line="276" w:lineRule="auto"/>
              <w:ind w:left="720"/>
              <w:rPr>
                <w:rFonts w:ascii="Arial" w:hAnsi="Arial" w:cs="Arial"/>
                <w:b/>
                <w:bCs/>
                <w:sz w:val="24"/>
                <w:szCs w:val="24"/>
              </w:rPr>
            </w:pPr>
            <w:r>
              <w:rPr>
                <w:rFonts w:ascii="Arial" w:hAnsi="Arial" w:cs="Arial"/>
                <w:b/>
                <w:bCs/>
                <w:sz w:val="24"/>
                <w:szCs w:val="24"/>
              </w:rPr>
              <w:t>National Self-directed Support Stakeholder Updates</w:t>
            </w:r>
          </w:p>
        </w:tc>
        <w:tc>
          <w:tcPr>
            <w:tcW w:w="2818" w:type="dxa"/>
            <w:shd w:val="clear" w:color="auto" w:fill="E9F0F6" w:themeFill="accent1" w:themeFillTint="33"/>
            <w:tcMar/>
            <w:vAlign w:val="center"/>
          </w:tcPr>
          <w:p w:rsidRPr="00D6738E" w:rsidR="000A3F90" w:rsidP="004771CF" w:rsidRDefault="000A3F90" w14:paraId="5F600E52" w14:textId="77777777">
            <w:pPr>
              <w:pStyle w:val="NoSpacing"/>
              <w:spacing w:line="276" w:lineRule="auto"/>
              <w:ind w:left="720"/>
              <w:rPr>
                <w:rFonts w:ascii="Arial" w:hAnsi="Arial" w:cs="Arial"/>
                <w:b/>
                <w:bCs/>
                <w:sz w:val="24"/>
                <w:szCs w:val="24"/>
              </w:rPr>
            </w:pPr>
            <w:r w:rsidRPr="00D6738E">
              <w:rPr>
                <w:rFonts w:ascii="Arial" w:hAnsi="Arial" w:cs="Arial"/>
                <w:b/>
                <w:bCs/>
                <w:sz w:val="24"/>
                <w:szCs w:val="24"/>
              </w:rPr>
              <w:t xml:space="preserve">Actions </w:t>
            </w:r>
          </w:p>
        </w:tc>
      </w:tr>
      <w:tr w:rsidRPr="00D6738E" w:rsidR="000A3F90" w:rsidTr="32905564" w14:paraId="6F34E47E" w14:textId="77777777">
        <w:tc>
          <w:tcPr>
            <w:tcW w:w="11100" w:type="dxa"/>
            <w:tcMar/>
          </w:tcPr>
          <w:p w:rsidRPr="00786FCF" w:rsidR="000A3F90" w:rsidP="004771CF" w:rsidRDefault="000A3F90" w14:paraId="6D95A305" w14:textId="77777777">
            <w:pPr>
              <w:rPr>
                <w:rFonts w:ascii="Arial" w:hAnsi="Arial" w:eastAsia="Times New Roman" w:cs="Arial"/>
                <w:sz w:val="24"/>
                <w:szCs w:val="24"/>
                <w:lang w:eastAsia="en-GB"/>
              </w:rPr>
            </w:pPr>
          </w:p>
          <w:p w:rsidR="000A3F90" w:rsidP="004771CF" w:rsidRDefault="6B8B2750" w14:paraId="209BE5CA" w14:textId="40BB151C">
            <w:pPr>
              <w:pStyle w:val="NoSpacing"/>
              <w:spacing w:line="276" w:lineRule="auto"/>
              <w:rPr>
                <w:rFonts w:ascii="Arial" w:hAnsi="Arial" w:cs="Arial"/>
                <w:b/>
                <w:sz w:val="24"/>
                <w:szCs w:val="24"/>
              </w:rPr>
            </w:pPr>
            <w:r w:rsidRPr="6CDA5B37">
              <w:rPr>
                <w:rFonts w:ascii="Arial" w:hAnsi="Arial" w:cs="Arial"/>
                <w:b/>
                <w:sz w:val="24"/>
                <w:szCs w:val="24"/>
              </w:rPr>
              <w:t>Social Work Scotland SDS project update</w:t>
            </w:r>
          </w:p>
          <w:p w:rsidR="43AB10E6" w:rsidP="43AB10E6" w:rsidRDefault="43AB10E6" w14:paraId="1E730ED2" w14:textId="64647D23">
            <w:pPr>
              <w:pStyle w:val="NoSpacing"/>
              <w:spacing w:line="276" w:lineRule="auto"/>
              <w:rPr>
                <w:rFonts w:ascii="Arial" w:hAnsi="Arial" w:cs="Arial"/>
                <w:sz w:val="24"/>
                <w:szCs w:val="24"/>
              </w:rPr>
            </w:pPr>
          </w:p>
          <w:p w:rsidR="50711818" w:rsidP="48C21737" w:rsidRDefault="6B8B2750" w14:paraId="64127B4E" w14:textId="6497FC34">
            <w:pPr>
              <w:pStyle w:val="NoSpacing"/>
              <w:spacing w:line="276" w:lineRule="auto"/>
              <w:rPr>
                <w:rFonts w:ascii="Arial" w:hAnsi="Arial" w:cs="Arial"/>
                <w:sz w:val="24"/>
                <w:szCs w:val="24"/>
              </w:rPr>
            </w:pPr>
            <w:r w:rsidRPr="5138F76A">
              <w:rPr>
                <w:rFonts w:ascii="Arial" w:hAnsi="Arial" w:cs="Arial"/>
                <w:b/>
                <w:sz w:val="24"/>
                <w:szCs w:val="24"/>
              </w:rPr>
              <w:t>Review of SDS standards</w:t>
            </w:r>
            <w:r w:rsidRPr="548DBB9D">
              <w:rPr>
                <w:rFonts w:ascii="Arial" w:hAnsi="Arial" w:cs="Arial"/>
                <w:sz w:val="24"/>
                <w:szCs w:val="24"/>
              </w:rPr>
              <w:t xml:space="preserve"> - </w:t>
            </w:r>
            <w:r w:rsidRPr="1E4445A1">
              <w:rPr>
                <w:rFonts w:ascii="Arial" w:hAnsi="Arial" w:cs="Arial"/>
                <w:sz w:val="24"/>
                <w:szCs w:val="24"/>
              </w:rPr>
              <w:t xml:space="preserve"> </w:t>
            </w:r>
            <w:r w:rsidRPr="0184ED83">
              <w:rPr>
                <w:rFonts w:ascii="Arial" w:hAnsi="Arial" w:cs="Arial"/>
                <w:sz w:val="24"/>
                <w:szCs w:val="24"/>
              </w:rPr>
              <w:t xml:space="preserve">Our core group has met </w:t>
            </w:r>
            <w:r w:rsidRPr="650D1D04">
              <w:rPr>
                <w:rFonts w:ascii="Arial" w:hAnsi="Arial" w:cs="Arial"/>
                <w:sz w:val="24"/>
                <w:szCs w:val="24"/>
              </w:rPr>
              <w:t xml:space="preserve">to </w:t>
            </w:r>
            <w:r w:rsidRPr="2403BF02">
              <w:rPr>
                <w:rFonts w:ascii="Arial" w:hAnsi="Arial" w:cs="Arial"/>
                <w:sz w:val="24"/>
                <w:szCs w:val="24"/>
              </w:rPr>
              <w:t xml:space="preserve">screen the standards </w:t>
            </w:r>
            <w:r w:rsidRPr="26CE9557">
              <w:rPr>
                <w:rFonts w:ascii="Arial" w:hAnsi="Arial" w:cs="Arial"/>
                <w:sz w:val="24"/>
                <w:szCs w:val="24"/>
              </w:rPr>
              <w:t xml:space="preserve">based on </w:t>
            </w:r>
            <w:r w:rsidRPr="607650A3">
              <w:rPr>
                <w:rFonts w:ascii="Arial" w:hAnsi="Arial" w:cs="Arial"/>
                <w:sz w:val="24"/>
                <w:szCs w:val="24"/>
              </w:rPr>
              <w:t xml:space="preserve">Equality impact assessment and </w:t>
            </w:r>
            <w:r w:rsidRPr="6965E2E2">
              <w:rPr>
                <w:rFonts w:ascii="Arial" w:hAnsi="Arial" w:cs="Arial"/>
                <w:sz w:val="24"/>
                <w:szCs w:val="24"/>
              </w:rPr>
              <w:t>Island</w:t>
            </w:r>
            <w:r w:rsidRPr="3C0BFF25">
              <w:rPr>
                <w:rFonts w:ascii="Arial" w:hAnsi="Arial" w:cs="Arial"/>
                <w:sz w:val="24"/>
                <w:szCs w:val="24"/>
              </w:rPr>
              <w:t xml:space="preserve">/community </w:t>
            </w:r>
            <w:r w:rsidRPr="3C9CDD6F">
              <w:rPr>
                <w:rFonts w:ascii="Arial" w:hAnsi="Arial" w:cs="Arial"/>
                <w:sz w:val="24"/>
                <w:szCs w:val="24"/>
              </w:rPr>
              <w:t xml:space="preserve">impact assessment. </w:t>
            </w:r>
            <w:r w:rsidRPr="0D03E045">
              <w:rPr>
                <w:rFonts w:ascii="Arial" w:hAnsi="Arial" w:cs="Arial"/>
                <w:sz w:val="24"/>
                <w:szCs w:val="24"/>
              </w:rPr>
              <w:t xml:space="preserve">That data has been captured </w:t>
            </w:r>
            <w:r w:rsidRPr="0C309BBD">
              <w:rPr>
                <w:rFonts w:ascii="Arial" w:hAnsi="Arial" w:cs="Arial"/>
                <w:sz w:val="24"/>
                <w:szCs w:val="24"/>
              </w:rPr>
              <w:t xml:space="preserve">and will inform the next </w:t>
            </w:r>
            <w:r w:rsidRPr="617A524E">
              <w:rPr>
                <w:rFonts w:ascii="Arial" w:hAnsi="Arial" w:cs="Arial"/>
                <w:sz w:val="24"/>
                <w:szCs w:val="24"/>
              </w:rPr>
              <w:t xml:space="preserve">stage of the process, </w:t>
            </w:r>
            <w:r w:rsidRPr="46D2D797">
              <w:rPr>
                <w:rFonts w:ascii="Arial" w:hAnsi="Arial" w:cs="Arial"/>
                <w:sz w:val="24"/>
                <w:szCs w:val="24"/>
              </w:rPr>
              <w:t xml:space="preserve">which are a series of “lens </w:t>
            </w:r>
            <w:r w:rsidRPr="4498DF8C">
              <w:rPr>
                <w:rFonts w:ascii="Arial" w:hAnsi="Arial" w:cs="Arial"/>
                <w:sz w:val="24"/>
                <w:szCs w:val="24"/>
              </w:rPr>
              <w:t>group</w:t>
            </w:r>
            <w:r w:rsidRPr="14FFE262">
              <w:rPr>
                <w:rFonts w:ascii="Arial" w:hAnsi="Arial" w:cs="Arial"/>
                <w:sz w:val="24"/>
                <w:szCs w:val="24"/>
              </w:rPr>
              <w:t xml:space="preserve">” meetings, </w:t>
            </w:r>
            <w:r w:rsidRPr="6DECD532" w:rsidR="0A464EC9">
              <w:rPr>
                <w:rFonts w:ascii="Arial" w:hAnsi="Arial" w:cs="Arial"/>
                <w:sz w:val="24"/>
                <w:szCs w:val="24"/>
              </w:rPr>
              <w:t>essentially focus groups with experts in</w:t>
            </w:r>
            <w:r w:rsidRPr="3F2C3DF2" w:rsidR="0A464EC9">
              <w:rPr>
                <w:rFonts w:ascii="Arial" w:hAnsi="Arial" w:cs="Arial"/>
                <w:sz w:val="24"/>
                <w:szCs w:val="24"/>
              </w:rPr>
              <w:t xml:space="preserve"> </w:t>
            </w:r>
            <w:r w:rsidRPr="5E53BA8D" w:rsidR="0A464EC9">
              <w:rPr>
                <w:rFonts w:ascii="Arial" w:hAnsi="Arial" w:cs="Arial"/>
                <w:sz w:val="24"/>
                <w:szCs w:val="24"/>
              </w:rPr>
              <w:t>particular areas(</w:t>
            </w:r>
            <w:r w:rsidRPr="474CEB64" w:rsidR="0A464EC9">
              <w:rPr>
                <w:rFonts w:ascii="Arial" w:hAnsi="Arial" w:cs="Arial"/>
                <w:sz w:val="24"/>
                <w:szCs w:val="24"/>
              </w:rPr>
              <w:t xml:space="preserve">Children, Physical </w:t>
            </w:r>
            <w:r w:rsidRPr="7EBAAEA5" w:rsidR="0A464EC9">
              <w:rPr>
                <w:rFonts w:ascii="Arial" w:hAnsi="Arial" w:cs="Arial"/>
                <w:sz w:val="24"/>
                <w:szCs w:val="24"/>
              </w:rPr>
              <w:t xml:space="preserve">and Sensory </w:t>
            </w:r>
            <w:r w:rsidRPr="3625E136" w:rsidR="0A464EC9">
              <w:rPr>
                <w:rFonts w:ascii="Arial" w:hAnsi="Arial" w:cs="Arial"/>
                <w:sz w:val="24"/>
                <w:szCs w:val="24"/>
              </w:rPr>
              <w:t xml:space="preserve">Impairment, Learning </w:t>
            </w:r>
            <w:r w:rsidRPr="278056B3" w:rsidR="0A464EC9">
              <w:rPr>
                <w:rFonts w:ascii="Arial" w:hAnsi="Arial" w:cs="Arial"/>
                <w:sz w:val="24"/>
                <w:szCs w:val="24"/>
              </w:rPr>
              <w:t xml:space="preserve">Disability and Autism, </w:t>
            </w:r>
            <w:r w:rsidRPr="1F21A2BE" w:rsidR="0A464EC9">
              <w:rPr>
                <w:rFonts w:ascii="Arial" w:hAnsi="Arial" w:cs="Arial"/>
                <w:sz w:val="24"/>
                <w:szCs w:val="24"/>
              </w:rPr>
              <w:t xml:space="preserve">Older People, </w:t>
            </w:r>
            <w:r w:rsidRPr="09C67E07" w:rsidR="0A464EC9">
              <w:rPr>
                <w:rFonts w:ascii="Arial" w:hAnsi="Arial" w:cs="Arial"/>
                <w:sz w:val="24"/>
                <w:szCs w:val="24"/>
              </w:rPr>
              <w:t>Carers</w:t>
            </w:r>
            <w:r w:rsidRPr="61DD9B9E" w:rsidR="0A464EC9">
              <w:rPr>
                <w:rFonts w:ascii="Arial" w:hAnsi="Arial" w:cs="Arial"/>
                <w:sz w:val="24"/>
                <w:szCs w:val="24"/>
              </w:rPr>
              <w:t xml:space="preserve"> and Geography</w:t>
            </w:r>
            <w:r w:rsidRPr="37938525" w:rsidR="0A464EC9">
              <w:rPr>
                <w:rFonts w:ascii="Arial" w:hAnsi="Arial" w:cs="Arial"/>
                <w:sz w:val="24"/>
                <w:szCs w:val="24"/>
              </w:rPr>
              <w:t xml:space="preserve">). </w:t>
            </w:r>
            <w:r w:rsidRPr="3A859780" w:rsidR="7824952F">
              <w:rPr>
                <w:rFonts w:ascii="Arial" w:hAnsi="Arial" w:cs="Arial"/>
                <w:sz w:val="24"/>
                <w:szCs w:val="24"/>
              </w:rPr>
              <w:t xml:space="preserve">This will allow </w:t>
            </w:r>
            <w:r w:rsidRPr="4DCB6F81" w:rsidR="7824952F">
              <w:rPr>
                <w:rFonts w:ascii="Arial" w:hAnsi="Arial" w:cs="Arial"/>
                <w:sz w:val="24"/>
                <w:szCs w:val="24"/>
              </w:rPr>
              <w:t xml:space="preserve">the groups to </w:t>
            </w:r>
            <w:r w:rsidRPr="3F25E4FE" w:rsidR="7824952F">
              <w:rPr>
                <w:rFonts w:ascii="Arial" w:hAnsi="Arial" w:cs="Arial"/>
                <w:sz w:val="24"/>
                <w:szCs w:val="24"/>
              </w:rPr>
              <w:t xml:space="preserve">consider each standard fully and </w:t>
            </w:r>
            <w:r w:rsidRPr="64B8E37C" w:rsidR="7824952F">
              <w:rPr>
                <w:rFonts w:ascii="Arial" w:hAnsi="Arial" w:cs="Arial"/>
                <w:sz w:val="24"/>
                <w:szCs w:val="24"/>
              </w:rPr>
              <w:t xml:space="preserve">feed back </w:t>
            </w:r>
            <w:r w:rsidRPr="7FF3CD2E" w:rsidR="7824952F">
              <w:rPr>
                <w:rFonts w:ascii="Arial" w:hAnsi="Arial" w:cs="Arial"/>
                <w:sz w:val="24"/>
                <w:szCs w:val="24"/>
              </w:rPr>
              <w:t xml:space="preserve">in full. </w:t>
            </w:r>
            <w:r w:rsidRPr="453145BA" w:rsidR="7824952F">
              <w:rPr>
                <w:rFonts w:ascii="Arial" w:hAnsi="Arial" w:cs="Arial"/>
                <w:sz w:val="24"/>
                <w:szCs w:val="24"/>
              </w:rPr>
              <w:t xml:space="preserve">People have been very </w:t>
            </w:r>
            <w:r w:rsidRPr="5AB115C6" w:rsidR="7824952F">
              <w:rPr>
                <w:rFonts w:ascii="Arial" w:hAnsi="Arial" w:cs="Arial"/>
                <w:sz w:val="24"/>
                <w:szCs w:val="24"/>
              </w:rPr>
              <w:t xml:space="preserve">forthcoming in </w:t>
            </w:r>
            <w:r w:rsidRPr="1DB20596" w:rsidR="7824952F">
              <w:rPr>
                <w:rFonts w:ascii="Arial" w:hAnsi="Arial" w:cs="Arial"/>
                <w:sz w:val="24"/>
                <w:szCs w:val="24"/>
              </w:rPr>
              <w:t xml:space="preserve">offering their time to get </w:t>
            </w:r>
            <w:r w:rsidRPr="0F0C7B13" w:rsidR="7824952F">
              <w:rPr>
                <w:rFonts w:ascii="Arial" w:hAnsi="Arial" w:cs="Arial"/>
                <w:sz w:val="24"/>
                <w:szCs w:val="24"/>
              </w:rPr>
              <w:t xml:space="preserve">involved, and many </w:t>
            </w:r>
            <w:r w:rsidRPr="7947B417" w:rsidR="7824952F">
              <w:rPr>
                <w:rFonts w:ascii="Arial" w:hAnsi="Arial" w:cs="Arial"/>
                <w:sz w:val="24"/>
                <w:szCs w:val="24"/>
              </w:rPr>
              <w:t xml:space="preserve">others </w:t>
            </w:r>
            <w:r w:rsidRPr="4C7C1DF3" w:rsidR="7824952F">
              <w:rPr>
                <w:rFonts w:ascii="Arial" w:hAnsi="Arial" w:cs="Arial"/>
                <w:sz w:val="24"/>
                <w:szCs w:val="24"/>
              </w:rPr>
              <w:t xml:space="preserve">have offered </w:t>
            </w:r>
            <w:r w:rsidRPr="6A15AB05" w:rsidR="7824952F">
              <w:rPr>
                <w:rFonts w:ascii="Arial" w:hAnsi="Arial" w:cs="Arial"/>
                <w:sz w:val="24"/>
                <w:szCs w:val="24"/>
              </w:rPr>
              <w:t xml:space="preserve">to submit written </w:t>
            </w:r>
            <w:r w:rsidRPr="467E9E0F" w:rsidR="7824952F">
              <w:rPr>
                <w:rFonts w:ascii="Arial" w:hAnsi="Arial" w:cs="Arial"/>
                <w:sz w:val="24"/>
                <w:szCs w:val="24"/>
              </w:rPr>
              <w:t xml:space="preserve">feedback and </w:t>
            </w:r>
            <w:r w:rsidRPr="03849EAC" w:rsidR="50711818">
              <w:rPr>
                <w:rFonts w:ascii="Arial" w:hAnsi="Arial" w:cs="Arial"/>
                <w:sz w:val="24"/>
                <w:szCs w:val="24"/>
              </w:rPr>
              <w:t>to participate in one-</w:t>
            </w:r>
            <w:r w:rsidRPr="48C21737" w:rsidR="50711818">
              <w:rPr>
                <w:rFonts w:ascii="Arial" w:hAnsi="Arial" w:cs="Arial"/>
                <w:sz w:val="24"/>
                <w:szCs w:val="24"/>
              </w:rPr>
              <w:t xml:space="preserve">off meetings. </w:t>
            </w:r>
            <w:r w:rsidRPr="79210F89" w:rsidR="50711818">
              <w:rPr>
                <w:rFonts w:ascii="Arial" w:hAnsi="Arial" w:cs="Arial"/>
                <w:sz w:val="24"/>
                <w:szCs w:val="24"/>
              </w:rPr>
              <w:t xml:space="preserve"> </w:t>
            </w:r>
            <w:r w:rsidRPr="60EAA2F4" w:rsidR="50711818">
              <w:rPr>
                <w:rFonts w:ascii="Arial" w:hAnsi="Arial" w:cs="Arial"/>
                <w:sz w:val="24"/>
                <w:szCs w:val="24"/>
              </w:rPr>
              <w:t xml:space="preserve">We do have a plan in place for </w:t>
            </w:r>
            <w:r w:rsidRPr="38DD1537" w:rsidR="50711818">
              <w:rPr>
                <w:rFonts w:ascii="Arial" w:hAnsi="Arial" w:cs="Arial"/>
                <w:sz w:val="24"/>
                <w:szCs w:val="24"/>
              </w:rPr>
              <w:t xml:space="preserve">how to sort and analyse </w:t>
            </w:r>
            <w:r w:rsidRPr="324EB709" w:rsidR="50711818">
              <w:rPr>
                <w:rFonts w:ascii="Arial" w:hAnsi="Arial" w:cs="Arial"/>
                <w:sz w:val="24"/>
                <w:szCs w:val="24"/>
              </w:rPr>
              <w:t xml:space="preserve">all of the information we will be </w:t>
            </w:r>
            <w:r w:rsidRPr="33B56A8C" w:rsidR="50711818">
              <w:rPr>
                <w:rFonts w:ascii="Arial" w:hAnsi="Arial" w:cs="Arial"/>
                <w:sz w:val="24"/>
                <w:szCs w:val="24"/>
              </w:rPr>
              <w:t xml:space="preserve">gathering through </w:t>
            </w:r>
            <w:r w:rsidRPr="096B5413" w:rsidR="50711818">
              <w:rPr>
                <w:rFonts w:ascii="Arial" w:hAnsi="Arial" w:cs="Arial"/>
                <w:sz w:val="24"/>
                <w:szCs w:val="24"/>
              </w:rPr>
              <w:t xml:space="preserve">this </w:t>
            </w:r>
            <w:r w:rsidRPr="0901B1CF" w:rsidR="50711818">
              <w:rPr>
                <w:rFonts w:ascii="Arial" w:hAnsi="Arial" w:cs="Arial"/>
                <w:sz w:val="24"/>
                <w:szCs w:val="24"/>
              </w:rPr>
              <w:t>process</w:t>
            </w:r>
            <w:r w:rsidRPr="647714B6" w:rsidR="50711818">
              <w:rPr>
                <w:rFonts w:ascii="Arial" w:hAnsi="Arial" w:cs="Arial"/>
                <w:sz w:val="24"/>
                <w:szCs w:val="24"/>
              </w:rPr>
              <w:t xml:space="preserve">. </w:t>
            </w:r>
          </w:p>
          <w:p w:rsidR="5C5B9148" w:rsidP="5C5B9148" w:rsidRDefault="5C5B9148" w14:paraId="0156FB05" w14:textId="6C23E68E">
            <w:pPr>
              <w:pStyle w:val="NoSpacing"/>
              <w:spacing w:line="276" w:lineRule="auto"/>
              <w:rPr>
                <w:rFonts w:ascii="Arial" w:hAnsi="Arial" w:cs="Arial"/>
                <w:sz w:val="24"/>
                <w:szCs w:val="24"/>
              </w:rPr>
            </w:pPr>
          </w:p>
          <w:p w:rsidR="1449C14B" w:rsidP="1449C14B" w:rsidRDefault="6B8B2750" w14:paraId="61679FDD" w14:textId="4DB6DC2A">
            <w:pPr>
              <w:pStyle w:val="NoSpacing"/>
              <w:spacing w:line="276" w:lineRule="auto"/>
              <w:rPr>
                <w:rFonts w:ascii="Arial" w:hAnsi="Arial" w:cs="Arial"/>
                <w:sz w:val="24"/>
                <w:szCs w:val="24"/>
              </w:rPr>
            </w:pPr>
            <w:r w:rsidRPr="45ABF0FF">
              <w:rPr>
                <w:rFonts w:ascii="Arial" w:hAnsi="Arial" w:cs="Arial"/>
                <w:b/>
                <w:sz w:val="24"/>
                <w:szCs w:val="24"/>
              </w:rPr>
              <w:t xml:space="preserve">SDS Resources work stream </w:t>
            </w:r>
            <w:r w:rsidRPr="45ABF0FF" w:rsidR="4B5392F1">
              <w:rPr>
                <w:rFonts w:ascii="Arial" w:hAnsi="Arial" w:cs="Arial"/>
                <w:b/>
                <w:sz w:val="24"/>
                <w:szCs w:val="24"/>
              </w:rPr>
              <w:t>&amp; SDS Practitioner Toolkit</w:t>
            </w:r>
            <w:r w:rsidRPr="45ABF0FF">
              <w:rPr>
                <w:rFonts w:ascii="Arial" w:hAnsi="Arial" w:cs="Arial"/>
                <w:b/>
                <w:sz w:val="24"/>
                <w:szCs w:val="24"/>
              </w:rPr>
              <w:t xml:space="preserve"> </w:t>
            </w:r>
            <w:r w:rsidRPr="2F0EC41A" w:rsidR="26DFE534">
              <w:rPr>
                <w:rFonts w:ascii="Arial" w:hAnsi="Arial" w:cs="Arial"/>
                <w:b/>
                <w:bCs/>
                <w:sz w:val="24"/>
                <w:szCs w:val="24"/>
              </w:rPr>
              <w:t xml:space="preserve">– </w:t>
            </w:r>
            <w:r w:rsidRPr="2F0EC41A" w:rsidR="26DFE534">
              <w:rPr>
                <w:rFonts w:ascii="Arial" w:hAnsi="Arial" w:cs="Arial"/>
                <w:sz w:val="24"/>
                <w:szCs w:val="24"/>
              </w:rPr>
              <w:t xml:space="preserve">The SDS practitioner </w:t>
            </w:r>
            <w:r w:rsidRPr="626FA8D8" w:rsidR="26DFE534">
              <w:rPr>
                <w:rFonts w:ascii="Arial" w:hAnsi="Arial" w:cs="Arial"/>
                <w:sz w:val="24"/>
                <w:szCs w:val="24"/>
              </w:rPr>
              <w:t xml:space="preserve">toolkit is nearly at the </w:t>
            </w:r>
            <w:r w:rsidRPr="60C3FE66" w:rsidR="26DFE534">
              <w:rPr>
                <w:rFonts w:ascii="Arial" w:hAnsi="Arial" w:cs="Arial"/>
                <w:sz w:val="24"/>
                <w:szCs w:val="24"/>
              </w:rPr>
              <w:t xml:space="preserve">stage of going to the designer, </w:t>
            </w:r>
            <w:r w:rsidRPr="343FEFE2" w:rsidR="26DFE534">
              <w:rPr>
                <w:rFonts w:ascii="Arial" w:hAnsi="Arial" w:cs="Arial"/>
                <w:sz w:val="24"/>
                <w:szCs w:val="24"/>
              </w:rPr>
              <w:t>and the key part of the</w:t>
            </w:r>
            <w:r w:rsidRPr="7740DFB1" w:rsidR="26DFE534">
              <w:rPr>
                <w:rFonts w:ascii="Arial" w:hAnsi="Arial" w:cs="Arial"/>
                <w:sz w:val="24"/>
                <w:szCs w:val="24"/>
              </w:rPr>
              <w:t xml:space="preserve"> work after that will be </w:t>
            </w:r>
            <w:r w:rsidRPr="012AF27F" w:rsidR="26DFE534">
              <w:rPr>
                <w:rFonts w:ascii="Arial" w:hAnsi="Arial" w:cs="Arial"/>
                <w:sz w:val="24"/>
                <w:szCs w:val="24"/>
              </w:rPr>
              <w:t xml:space="preserve">making sure this </w:t>
            </w:r>
            <w:r w:rsidRPr="0B15054C" w:rsidR="26DFE534">
              <w:rPr>
                <w:rFonts w:ascii="Arial" w:hAnsi="Arial" w:cs="Arial"/>
                <w:sz w:val="24"/>
                <w:szCs w:val="24"/>
              </w:rPr>
              <w:t xml:space="preserve">toolkit is available on the </w:t>
            </w:r>
            <w:r w:rsidRPr="055F0D08" w:rsidR="26DFE534">
              <w:rPr>
                <w:rFonts w:ascii="Arial" w:hAnsi="Arial" w:cs="Arial"/>
                <w:sz w:val="24"/>
                <w:szCs w:val="24"/>
              </w:rPr>
              <w:t xml:space="preserve">intranets of </w:t>
            </w:r>
            <w:r w:rsidRPr="53F5BA16" w:rsidR="26DFE534">
              <w:rPr>
                <w:rFonts w:ascii="Arial" w:hAnsi="Arial" w:cs="Arial"/>
                <w:sz w:val="24"/>
                <w:szCs w:val="24"/>
              </w:rPr>
              <w:t xml:space="preserve">HSCPs and local </w:t>
            </w:r>
            <w:r w:rsidRPr="5CE54C55" w:rsidR="26DFE534">
              <w:rPr>
                <w:rFonts w:ascii="Arial" w:hAnsi="Arial" w:cs="Arial"/>
                <w:sz w:val="24"/>
                <w:szCs w:val="24"/>
              </w:rPr>
              <w:t>authorities</w:t>
            </w:r>
            <w:r w:rsidRPr="24488320" w:rsidR="546225D8">
              <w:rPr>
                <w:rFonts w:ascii="Arial" w:hAnsi="Arial" w:cs="Arial"/>
                <w:sz w:val="24"/>
                <w:szCs w:val="24"/>
              </w:rPr>
              <w:t xml:space="preserve"> </w:t>
            </w:r>
            <w:r w:rsidRPr="19AD466F" w:rsidR="546225D8">
              <w:rPr>
                <w:rFonts w:ascii="Arial" w:hAnsi="Arial" w:cs="Arial"/>
                <w:sz w:val="24"/>
                <w:szCs w:val="24"/>
              </w:rPr>
              <w:t xml:space="preserve">to make it </w:t>
            </w:r>
            <w:r w:rsidRPr="66762E67" w:rsidR="546225D8">
              <w:rPr>
                <w:rFonts w:ascii="Arial" w:hAnsi="Arial" w:cs="Arial"/>
                <w:sz w:val="24"/>
                <w:szCs w:val="24"/>
              </w:rPr>
              <w:t xml:space="preserve">accessible to </w:t>
            </w:r>
            <w:r w:rsidRPr="1CE6E06A" w:rsidR="546225D8">
              <w:rPr>
                <w:rFonts w:ascii="Arial" w:hAnsi="Arial" w:cs="Arial"/>
                <w:sz w:val="24"/>
                <w:szCs w:val="24"/>
              </w:rPr>
              <w:t>practitioners</w:t>
            </w:r>
            <w:r w:rsidRPr="5CE54C55" w:rsidR="26DFE534">
              <w:rPr>
                <w:rFonts w:ascii="Arial" w:hAnsi="Arial" w:cs="Arial"/>
                <w:sz w:val="24"/>
                <w:szCs w:val="24"/>
              </w:rPr>
              <w:t xml:space="preserve">. </w:t>
            </w:r>
          </w:p>
          <w:p w:rsidR="55635E05" w:rsidP="55635E05" w:rsidRDefault="55635E05" w14:paraId="01FAE993" w14:textId="33601BE4">
            <w:pPr>
              <w:pStyle w:val="NoSpacing"/>
              <w:spacing w:line="276" w:lineRule="auto"/>
              <w:rPr>
                <w:rFonts w:ascii="Arial" w:hAnsi="Arial" w:cs="Arial"/>
                <w:sz w:val="24"/>
                <w:szCs w:val="24"/>
              </w:rPr>
            </w:pPr>
          </w:p>
          <w:p w:rsidR="78B5740C" w:rsidP="78B5740C" w:rsidRDefault="51C826D2" w14:paraId="6C6C7E81" w14:textId="18742D59">
            <w:pPr>
              <w:pStyle w:val="NoSpacing"/>
              <w:spacing w:line="276" w:lineRule="auto"/>
              <w:rPr>
                <w:rFonts w:ascii="Arial" w:hAnsi="Arial" w:cs="Arial"/>
                <w:sz w:val="24"/>
                <w:szCs w:val="24"/>
              </w:rPr>
            </w:pPr>
            <w:r w:rsidRPr="0649B385">
              <w:rPr>
                <w:rFonts w:ascii="Arial" w:hAnsi="Arial" w:cs="Arial"/>
                <w:sz w:val="24"/>
                <w:szCs w:val="24"/>
              </w:rPr>
              <w:t xml:space="preserve">We will also be tying into </w:t>
            </w:r>
            <w:r w:rsidRPr="64EF2F4A">
              <w:rPr>
                <w:rFonts w:ascii="Arial" w:hAnsi="Arial" w:cs="Arial"/>
                <w:sz w:val="24"/>
                <w:szCs w:val="24"/>
              </w:rPr>
              <w:t xml:space="preserve">SDS Scotland’s work on the </w:t>
            </w:r>
            <w:r w:rsidRPr="362E980A">
              <w:rPr>
                <w:rFonts w:ascii="Arial" w:hAnsi="Arial" w:cs="Arial"/>
                <w:sz w:val="24"/>
                <w:szCs w:val="24"/>
              </w:rPr>
              <w:t xml:space="preserve">SDS </w:t>
            </w:r>
            <w:r w:rsidRPr="55987AE3">
              <w:rPr>
                <w:rFonts w:ascii="Arial" w:hAnsi="Arial" w:cs="Arial"/>
                <w:sz w:val="24"/>
                <w:szCs w:val="24"/>
              </w:rPr>
              <w:t xml:space="preserve">handbook, as well as </w:t>
            </w:r>
            <w:r w:rsidRPr="7F33F829">
              <w:rPr>
                <w:rFonts w:ascii="Arial" w:hAnsi="Arial" w:cs="Arial"/>
                <w:sz w:val="24"/>
                <w:szCs w:val="24"/>
              </w:rPr>
              <w:t xml:space="preserve">the review of </w:t>
            </w:r>
            <w:r w:rsidRPr="24C296ED">
              <w:rPr>
                <w:rFonts w:ascii="Arial" w:hAnsi="Arial" w:cs="Arial"/>
                <w:sz w:val="24"/>
                <w:szCs w:val="24"/>
              </w:rPr>
              <w:t xml:space="preserve">SDS standards, to </w:t>
            </w:r>
            <w:r w:rsidRPr="627730BC">
              <w:rPr>
                <w:rFonts w:ascii="Arial" w:hAnsi="Arial" w:cs="Arial"/>
                <w:sz w:val="24"/>
                <w:szCs w:val="24"/>
              </w:rPr>
              <w:t xml:space="preserve">make sure that this toolkit is part of a </w:t>
            </w:r>
            <w:r w:rsidRPr="5A187CC7">
              <w:rPr>
                <w:rFonts w:ascii="Arial" w:hAnsi="Arial" w:cs="Arial"/>
                <w:sz w:val="24"/>
                <w:szCs w:val="24"/>
              </w:rPr>
              <w:t xml:space="preserve">wider portfolio of </w:t>
            </w:r>
            <w:r w:rsidRPr="2FCE664E">
              <w:rPr>
                <w:rFonts w:ascii="Arial" w:hAnsi="Arial" w:cs="Arial"/>
                <w:sz w:val="24"/>
                <w:szCs w:val="24"/>
              </w:rPr>
              <w:t xml:space="preserve">resources to support </w:t>
            </w:r>
            <w:r w:rsidRPr="5C7C4189">
              <w:rPr>
                <w:rFonts w:ascii="Arial" w:hAnsi="Arial" w:cs="Arial"/>
                <w:sz w:val="24"/>
                <w:szCs w:val="24"/>
              </w:rPr>
              <w:t>practitioners</w:t>
            </w:r>
            <w:r w:rsidRPr="2AA6BBA3">
              <w:rPr>
                <w:rFonts w:ascii="Arial" w:hAnsi="Arial" w:cs="Arial"/>
                <w:sz w:val="24"/>
                <w:szCs w:val="24"/>
              </w:rPr>
              <w:t>.</w:t>
            </w:r>
            <w:r w:rsidRPr="56E863E9">
              <w:rPr>
                <w:rFonts w:ascii="Arial" w:hAnsi="Arial" w:cs="Arial"/>
                <w:sz w:val="24"/>
                <w:szCs w:val="24"/>
              </w:rPr>
              <w:t xml:space="preserve"> </w:t>
            </w:r>
          </w:p>
          <w:p w:rsidR="61C5A231" w:rsidP="61C5A231" w:rsidRDefault="61C5A231" w14:paraId="6E295598" w14:textId="7575DB97">
            <w:pPr>
              <w:pStyle w:val="NoSpacing"/>
              <w:spacing w:line="276" w:lineRule="auto"/>
              <w:rPr>
                <w:rFonts w:ascii="Arial" w:hAnsi="Arial" w:cs="Arial"/>
                <w:sz w:val="24"/>
                <w:szCs w:val="24"/>
              </w:rPr>
            </w:pPr>
          </w:p>
          <w:p w:rsidR="6B8B2750" w:rsidP="61C5A231" w:rsidRDefault="6B8B2750" w14:paraId="478CF610" w14:textId="7E07AE88">
            <w:pPr>
              <w:pStyle w:val="NoSpacing"/>
              <w:spacing w:line="276" w:lineRule="auto"/>
              <w:rPr>
                <w:rFonts w:ascii="Arial" w:hAnsi="Arial" w:cs="Arial"/>
                <w:sz w:val="24"/>
                <w:szCs w:val="24"/>
              </w:rPr>
            </w:pPr>
            <w:r w:rsidRPr="2BEFB43D">
              <w:rPr>
                <w:rFonts w:ascii="Arial" w:hAnsi="Arial" w:cs="Arial"/>
                <w:b/>
                <w:sz w:val="24"/>
                <w:szCs w:val="24"/>
              </w:rPr>
              <w:t>Self-evaluation framework</w:t>
            </w:r>
            <w:r w:rsidRPr="478A5A6F">
              <w:rPr>
                <w:rFonts w:ascii="Arial" w:hAnsi="Arial" w:cs="Arial"/>
                <w:sz w:val="24"/>
                <w:szCs w:val="24"/>
              </w:rPr>
              <w:t xml:space="preserve"> </w:t>
            </w:r>
            <w:r w:rsidRPr="2BEFB43D" w:rsidR="2718B5A1">
              <w:rPr>
                <w:rFonts w:ascii="Arial" w:hAnsi="Arial" w:cs="Arial"/>
                <w:sz w:val="24"/>
                <w:szCs w:val="24"/>
              </w:rPr>
              <w:t>– We are coming</w:t>
            </w:r>
            <w:r w:rsidRPr="18C9C32F">
              <w:rPr>
                <w:rFonts w:ascii="Arial" w:hAnsi="Arial" w:cs="Arial"/>
                <w:sz w:val="24"/>
                <w:szCs w:val="24"/>
              </w:rPr>
              <w:t xml:space="preserve"> </w:t>
            </w:r>
            <w:r w:rsidRPr="06F1F3C4" w:rsidR="2718B5A1">
              <w:rPr>
                <w:rFonts w:ascii="Arial" w:hAnsi="Arial" w:cs="Arial"/>
                <w:sz w:val="24"/>
                <w:szCs w:val="24"/>
              </w:rPr>
              <w:t xml:space="preserve">to the </w:t>
            </w:r>
            <w:r w:rsidRPr="2561560F" w:rsidR="2718B5A1">
              <w:rPr>
                <w:rFonts w:ascii="Arial" w:hAnsi="Arial" w:cs="Arial"/>
                <w:sz w:val="24"/>
                <w:szCs w:val="24"/>
              </w:rPr>
              <w:t xml:space="preserve">close of our 100-day </w:t>
            </w:r>
            <w:r w:rsidRPr="335AD810" w:rsidR="2718B5A1">
              <w:rPr>
                <w:rFonts w:ascii="Arial" w:hAnsi="Arial" w:cs="Arial"/>
                <w:sz w:val="24"/>
                <w:szCs w:val="24"/>
              </w:rPr>
              <w:t xml:space="preserve">beta testing of the self-evaluation </w:t>
            </w:r>
            <w:r w:rsidRPr="3691E15A" w:rsidR="2718B5A1">
              <w:rPr>
                <w:rFonts w:ascii="Arial" w:hAnsi="Arial" w:cs="Arial"/>
                <w:sz w:val="24"/>
                <w:szCs w:val="24"/>
              </w:rPr>
              <w:t xml:space="preserve">framework with </w:t>
            </w:r>
            <w:r w:rsidRPr="15375D20" w:rsidR="2718B5A1">
              <w:rPr>
                <w:rFonts w:ascii="Arial" w:hAnsi="Arial" w:cs="Arial"/>
                <w:sz w:val="24"/>
                <w:szCs w:val="24"/>
              </w:rPr>
              <w:t xml:space="preserve">three volunteer local </w:t>
            </w:r>
            <w:r w:rsidRPr="239A8165" w:rsidR="2718B5A1">
              <w:rPr>
                <w:rFonts w:ascii="Arial" w:hAnsi="Arial" w:cs="Arial"/>
                <w:sz w:val="24"/>
                <w:szCs w:val="24"/>
              </w:rPr>
              <w:t>authorities</w:t>
            </w:r>
            <w:r w:rsidRPr="0C4EBB4D" w:rsidR="2718B5A1">
              <w:rPr>
                <w:rFonts w:ascii="Arial" w:hAnsi="Arial" w:cs="Arial"/>
                <w:sz w:val="24"/>
                <w:szCs w:val="24"/>
              </w:rPr>
              <w:t xml:space="preserve">. </w:t>
            </w:r>
            <w:r w:rsidRPr="2FA0D154" w:rsidR="2718B5A1">
              <w:rPr>
                <w:rFonts w:ascii="Arial" w:hAnsi="Arial" w:cs="Arial"/>
                <w:sz w:val="24"/>
                <w:szCs w:val="24"/>
              </w:rPr>
              <w:t xml:space="preserve">We have already started </w:t>
            </w:r>
            <w:r w:rsidRPr="38906393" w:rsidR="2718B5A1">
              <w:rPr>
                <w:rFonts w:ascii="Arial" w:hAnsi="Arial" w:cs="Arial"/>
                <w:sz w:val="24"/>
                <w:szCs w:val="24"/>
              </w:rPr>
              <w:t xml:space="preserve">to </w:t>
            </w:r>
            <w:r w:rsidRPr="72A451D4" w:rsidR="2718B5A1">
              <w:rPr>
                <w:rFonts w:ascii="Arial" w:hAnsi="Arial" w:cs="Arial"/>
                <w:sz w:val="24"/>
                <w:szCs w:val="24"/>
              </w:rPr>
              <w:t xml:space="preserve">reshape the framework based on </w:t>
            </w:r>
            <w:r w:rsidRPr="3C584B27" w:rsidR="2718B5A1">
              <w:rPr>
                <w:rFonts w:ascii="Arial" w:hAnsi="Arial" w:cs="Arial"/>
                <w:sz w:val="24"/>
                <w:szCs w:val="24"/>
              </w:rPr>
              <w:t xml:space="preserve">the </w:t>
            </w:r>
            <w:r w:rsidRPr="3B18D3AA" w:rsidR="2718B5A1">
              <w:rPr>
                <w:rFonts w:ascii="Arial" w:hAnsi="Arial" w:cs="Arial"/>
                <w:sz w:val="24"/>
                <w:szCs w:val="24"/>
              </w:rPr>
              <w:t>rich learning coming</w:t>
            </w:r>
            <w:r w:rsidRPr="51FF5739" w:rsidR="2718B5A1">
              <w:rPr>
                <w:rFonts w:ascii="Arial" w:hAnsi="Arial" w:cs="Arial"/>
                <w:sz w:val="24"/>
                <w:szCs w:val="24"/>
              </w:rPr>
              <w:t xml:space="preserve"> from these test sites. </w:t>
            </w:r>
            <w:r w:rsidRPr="3719D5FF" w:rsidR="2718B5A1">
              <w:rPr>
                <w:rFonts w:ascii="Arial" w:hAnsi="Arial" w:cs="Arial"/>
                <w:sz w:val="24"/>
                <w:szCs w:val="24"/>
              </w:rPr>
              <w:t>The</w:t>
            </w:r>
            <w:r w:rsidRPr="3719D5FF" w:rsidR="1E474B55">
              <w:rPr>
                <w:rFonts w:ascii="Arial" w:hAnsi="Arial" w:cs="Arial"/>
                <w:sz w:val="24"/>
                <w:szCs w:val="24"/>
              </w:rPr>
              <w:t xml:space="preserve">re is considerable value </w:t>
            </w:r>
            <w:r w:rsidRPr="3816E73E" w:rsidR="1E474B55">
              <w:rPr>
                <w:rFonts w:ascii="Arial" w:hAnsi="Arial" w:cs="Arial"/>
                <w:sz w:val="24"/>
                <w:szCs w:val="24"/>
              </w:rPr>
              <w:t xml:space="preserve">in having local </w:t>
            </w:r>
            <w:r w:rsidRPr="7464CD8A" w:rsidR="1E474B55">
              <w:rPr>
                <w:rFonts w:ascii="Arial" w:hAnsi="Arial" w:cs="Arial"/>
                <w:sz w:val="24"/>
                <w:szCs w:val="24"/>
              </w:rPr>
              <w:t xml:space="preserve">learning which can then </w:t>
            </w:r>
            <w:r w:rsidRPr="5D39530C" w:rsidR="1E474B55">
              <w:rPr>
                <w:rFonts w:ascii="Arial" w:hAnsi="Arial" w:cs="Arial"/>
                <w:sz w:val="24"/>
                <w:szCs w:val="24"/>
              </w:rPr>
              <w:t xml:space="preserve">inform </w:t>
            </w:r>
            <w:r w:rsidRPr="1F8BA9A9" w:rsidR="1E474B55">
              <w:rPr>
                <w:rFonts w:ascii="Arial" w:hAnsi="Arial" w:cs="Arial"/>
                <w:sz w:val="24"/>
                <w:szCs w:val="24"/>
              </w:rPr>
              <w:t xml:space="preserve">improvement work, </w:t>
            </w:r>
            <w:r w:rsidRPr="1EB86521" w:rsidR="1E474B55">
              <w:rPr>
                <w:rFonts w:ascii="Arial" w:hAnsi="Arial" w:cs="Arial"/>
                <w:sz w:val="24"/>
                <w:szCs w:val="24"/>
              </w:rPr>
              <w:t xml:space="preserve">making sure that is </w:t>
            </w:r>
            <w:r w:rsidRPr="283644F9" w:rsidR="1E474B55">
              <w:rPr>
                <w:rFonts w:ascii="Arial" w:hAnsi="Arial" w:cs="Arial"/>
                <w:sz w:val="24"/>
                <w:szCs w:val="24"/>
              </w:rPr>
              <w:t xml:space="preserve">sympathetic to </w:t>
            </w:r>
            <w:r w:rsidRPr="523B6483" w:rsidR="1E474B55">
              <w:rPr>
                <w:rFonts w:ascii="Arial" w:hAnsi="Arial" w:cs="Arial"/>
                <w:sz w:val="24"/>
                <w:szCs w:val="24"/>
              </w:rPr>
              <w:t>what is needed</w:t>
            </w:r>
            <w:r w:rsidRPr="1830F75F" w:rsidR="1E474B55">
              <w:rPr>
                <w:rFonts w:ascii="Arial" w:hAnsi="Arial" w:cs="Arial"/>
                <w:sz w:val="24"/>
                <w:szCs w:val="24"/>
              </w:rPr>
              <w:t xml:space="preserve">, </w:t>
            </w:r>
            <w:r w:rsidRPr="026C3064" w:rsidR="1E474B55">
              <w:rPr>
                <w:rFonts w:ascii="Arial" w:hAnsi="Arial" w:cs="Arial"/>
                <w:sz w:val="24"/>
                <w:szCs w:val="24"/>
              </w:rPr>
              <w:t xml:space="preserve">rather than a more </w:t>
            </w:r>
            <w:r w:rsidRPr="7A79AF63" w:rsidR="1E474B55">
              <w:rPr>
                <w:rFonts w:ascii="Arial" w:hAnsi="Arial" w:cs="Arial"/>
                <w:sz w:val="24"/>
                <w:szCs w:val="24"/>
              </w:rPr>
              <w:t xml:space="preserve">traditional one-off </w:t>
            </w:r>
            <w:r w:rsidRPr="365B62BB" w:rsidR="1E474B55">
              <w:rPr>
                <w:rFonts w:ascii="Arial" w:hAnsi="Arial" w:cs="Arial"/>
                <w:sz w:val="24"/>
                <w:szCs w:val="24"/>
              </w:rPr>
              <w:t xml:space="preserve">evaluation </w:t>
            </w:r>
            <w:r w:rsidRPr="40B1A87D" w:rsidR="1E474B55">
              <w:rPr>
                <w:rFonts w:ascii="Arial" w:hAnsi="Arial" w:cs="Arial"/>
                <w:sz w:val="24"/>
                <w:szCs w:val="24"/>
              </w:rPr>
              <w:t>with a more performance-</w:t>
            </w:r>
            <w:r w:rsidRPr="3AFBB039" w:rsidR="1E474B55">
              <w:rPr>
                <w:rFonts w:ascii="Arial" w:hAnsi="Arial" w:cs="Arial"/>
                <w:sz w:val="24"/>
                <w:szCs w:val="24"/>
              </w:rPr>
              <w:t xml:space="preserve">based </w:t>
            </w:r>
            <w:r w:rsidRPr="0B62B30F" w:rsidR="4C250A05">
              <w:rPr>
                <w:rFonts w:ascii="Arial" w:hAnsi="Arial" w:cs="Arial"/>
                <w:sz w:val="24"/>
                <w:szCs w:val="24"/>
              </w:rPr>
              <w:t xml:space="preserve">approach. </w:t>
            </w:r>
            <w:r w:rsidRPr="4FD3D77E" w:rsidR="4C250A05">
              <w:rPr>
                <w:rFonts w:ascii="Arial" w:hAnsi="Arial" w:cs="Arial"/>
                <w:sz w:val="24"/>
                <w:szCs w:val="24"/>
              </w:rPr>
              <w:t xml:space="preserve">We are hopeful that this learning approach can </w:t>
            </w:r>
            <w:r w:rsidRPr="5EA09E07" w:rsidR="4C250A05">
              <w:rPr>
                <w:rFonts w:ascii="Arial" w:hAnsi="Arial" w:cs="Arial"/>
                <w:sz w:val="24"/>
                <w:szCs w:val="24"/>
              </w:rPr>
              <w:t xml:space="preserve">also feed into the </w:t>
            </w:r>
            <w:r w:rsidRPr="10BF7A98" w:rsidR="4C250A05">
              <w:rPr>
                <w:rFonts w:ascii="Arial" w:hAnsi="Arial" w:cs="Arial"/>
                <w:sz w:val="24"/>
                <w:szCs w:val="24"/>
              </w:rPr>
              <w:t xml:space="preserve">work still </w:t>
            </w:r>
            <w:r w:rsidRPr="00B33C92" w:rsidR="4C250A05">
              <w:rPr>
                <w:rFonts w:ascii="Arial" w:hAnsi="Arial" w:cs="Arial"/>
                <w:sz w:val="24"/>
                <w:szCs w:val="24"/>
              </w:rPr>
              <w:t xml:space="preserve">to </w:t>
            </w:r>
            <w:r w:rsidRPr="6FF5D4A7" w:rsidR="4C250A05">
              <w:rPr>
                <w:rFonts w:ascii="Arial" w:hAnsi="Arial" w:cs="Arial"/>
                <w:sz w:val="24"/>
                <w:szCs w:val="24"/>
              </w:rPr>
              <w:t xml:space="preserve">be done to develop a monitoring and evaluation </w:t>
            </w:r>
            <w:r w:rsidRPr="19FAF432" w:rsidR="4C250A05">
              <w:rPr>
                <w:rFonts w:ascii="Arial" w:hAnsi="Arial" w:cs="Arial"/>
                <w:sz w:val="24"/>
                <w:szCs w:val="24"/>
              </w:rPr>
              <w:t xml:space="preserve">process </w:t>
            </w:r>
            <w:r w:rsidRPr="41C38B00" w:rsidR="4C250A05">
              <w:rPr>
                <w:rFonts w:ascii="Arial" w:hAnsi="Arial" w:cs="Arial"/>
                <w:sz w:val="24"/>
                <w:szCs w:val="24"/>
              </w:rPr>
              <w:t xml:space="preserve">with regard to the </w:t>
            </w:r>
            <w:r w:rsidRPr="754BABC4" w:rsidR="4C250A05">
              <w:rPr>
                <w:rFonts w:ascii="Arial" w:hAnsi="Arial" w:cs="Arial"/>
                <w:sz w:val="24"/>
                <w:szCs w:val="24"/>
              </w:rPr>
              <w:t xml:space="preserve">SDS implementation </w:t>
            </w:r>
            <w:r w:rsidRPr="27D42A99" w:rsidR="4C250A05">
              <w:rPr>
                <w:rFonts w:ascii="Arial" w:hAnsi="Arial" w:cs="Arial"/>
                <w:sz w:val="24"/>
                <w:szCs w:val="24"/>
              </w:rPr>
              <w:t xml:space="preserve">plan. </w:t>
            </w:r>
          </w:p>
          <w:p w:rsidR="43AB10E6" w:rsidP="43AB10E6" w:rsidRDefault="43AB10E6" w14:paraId="5B54270C" w14:textId="7F3C3DD5">
            <w:pPr>
              <w:pStyle w:val="NoSpacing"/>
              <w:spacing w:line="276" w:lineRule="auto"/>
              <w:rPr>
                <w:rFonts w:ascii="Arial" w:hAnsi="Arial" w:cs="Arial"/>
                <w:sz w:val="24"/>
                <w:szCs w:val="24"/>
              </w:rPr>
            </w:pPr>
          </w:p>
          <w:p w:rsidR="27D42A99" w:rsidP="27D42A99" w:rsidRDefault="38900B1B" w14:paraId="65A239C8" w14:textId="56B28149">
            <w:pPr>
              <w:pStyle w:val="NoSpacing"/>
              <w:spacing w:line="276" w:lineRule="auto"/>
              <w:rPr>
                <w:rFonts w:ascii="Arial" w:hAnsi="Arial" w:cs="Arial"/>
                <w:sz w:val="24"/>
                <w:szCs w:val="24"/>
              </w:rPr>
            </w:pPr>
            <w:r w:rsidRPr="4D450E73">
              <w:rPr>
                <w:rFonts w:ascii="Arial" w:hAnsi="Arial" w:cs="Arial"/>
                <w:sz w:val="24"/>
                <w:szCs w:val="24"/>
              </w:rPr>
              <w:t>We are planning two events</w:t>
            </w:r>
            <w:r w:rsidRPr="30610B00">
              <w:rPr>
                <w:rFonts w:ascii="Arial" w:hAnsi="Arial" w:cs="Arial"/>
                <w:sz w:val="24"/>
                <w:szCs w:val="24"/>
              </w:rPr>
              <w:t>: Firstly a</w:t>
            </w:r>
            <w:r w:rsidRPr="416A5A45">
              <w:rPr>
                <w:rFonts w:ascii="Arial" w:hAnsi="Arial" w:cs="Arial"/>
                <w:sz w:val="24"/>
                <w:szCs w:val="24"/>
              </w:rPr>
              <w:t xml:space="preserve"> practitioner event with </w:t>
            </w:r>
            <w:r w:rsidRPr="0B1E5398">
              <w:rPr>
                <w:rFonts w:ascii="Arial" w:hAnsi="Arial" w:cs="Arial"/>
                <w:sz w:val="24"/>
                <w:szCs w:val="24"/>
              </w:rPr>
              <w:t xml:space="preserve">the SDS community of </w:t>
            </w:r>
            <w:r w:rsidRPr="75598C9C">
              <w:rPr>
                <w:rFonts w:ascii="Arial" w:hAnsi="Arial" w:cs="Arial"/>
                <w:sz w:val="24"/>
                <w:szCs w:val="24"/>
              </w:rPr>
              <w:t xml:space="preserve">practice and others to </w:t>
            </w:r>
            <w:r w:rsidRPr="212F01EE">
              <w:rPr>
                <w:rFonts w:ascii="Arial" w:hAnsi="Arial" w:cs="Arial"/>
                <w:sz w:val="24"/>
                <w:szCs w:val="24"/>
              </w:rPr>
              <w:t xml:space="preserve">look at </w:t>
            </w:r>
            <w:r w:rsidRPr="448117F5">
              <w:rPr>
                <w:rFonts w:ascii="Arial" w:hAnsi="Arial" w:cs="Arial"/>
                <w:sz w:val="24"/>
                <w:szCs w:val="24"/>
              </w:rPr>
              <w:t xml:space="preserve">what we have learned from </w:t>
            </w:r>
            <w:r w:rsidRPr="2C8258EF">
              <w:rPr>
                <w:rFonts w:ascii="Arial" w:hAnsi="Arial" w:cs="Arial"/>
                <w:sz w:val="24"/>
                <w:szCs w:val="24"/>
              </w:rPr>
              <w:t xml:space="preserve">the self-evaluation work, </w:t>
            </w:r>
            <w:r w:rsidRPr="16BD91F4">
              <w:rPr>
                <w:rFonts w:ascii="Arial" w:hAnsi="Arial" w:cs="Arial"/>
                <w:sz w:val="24"/>
                <w:szCs w:val="24"/>
              </w:rPr>
              <w:t xml:space="preserve">and to identify a next </w:t>
            </w:r>
            <w:r w:rsidRPr="79D98E80">
              <w:rPr>
                <w:rFonts w:ascii="Arial" w:hAnsi="Arial" w:cs="Arial"/>
                <w:sz w:val="24"/>
                <w:szCs w:val="24"/>
              </w:rPr>
              <w:t xml:space="preserve">tranche of local </w:t>
            </w:r>
            <w:r w:rsidRPr="23727B16">
              <w:rPr>
                <w:rFonts w:ascii="Arial" w:hAnsi="Arial" w:cs="Arial"/>
                <w:sz w:val="24"/>
                <w:szCs w:val="24"/>
              </w:rPr>
              <w:t xml:space="preserve">authorities to work with the </w:t>
            </w:r>
            <w:r w:rsidRPr="66DF9DDA">
              <w:rPr>
                <w:rFonts w:ascii="Arial" w:hAnsi="Arial" w:cs="Arial"/>
                <w:sz w:val="24"/>
                <w:szCs w:val="24"/>
              </w:rPr>
              <w:t xml:space="preserve">next </w:t>
            </w:r>
            <w:r w:rsidRPr="333C52DE">
              <w:rPr>
                <w:rFonts w:ascii="Arial" w:hAnsi="Arial" w:cs="Arial"/>
                <w:sz w:val="24"/>
                <w:szCs w:val="24"/>
              </w:rPr>
              <w:t>version of the self-</w:t>
            </w:r>
            <w:r w:rsidRPr="36735C28">
              <w:rPr>
                <w:rFonts w:ascii="Arial" w:hAnsi="Arial" w:cs="Arial"/>
                <w:sz w:val="24"/>
                <w:szCs w:val="24"/>
              </w:rPr>
              <w:t xml:space="preserve">evaluation process, and </w:t>
            </w:r>
            <w:r w:rsidRPr="198F58B5">
              <w:rPr>
                <w:rFonts w:ascii="Arial" w:hAnsi="Arial" w:cs="Arial"/>
                <w:sz w:val="24"/>
                <w:szCs w:val="24"/>
              </w:rPr>
              <w:t>secondly a leaders’ event</w:t>
            </w:r>
            <w:r w:rsidRPr="51D2F12F">
              <w:rPr>
                <w:rFonts w:ascii="Arial" w:hAnsi="Arial" w:cs="Arial"/>
                <w:sz w:val="24"/>
                <w:szCs w:val="24"/>
              </w:rPr>
              <w:t xml:space="preserve">, in recognition </w:t>
            </w:r>
            <w:r w:rsidRPr="6E05CABE">
              <w:rPr>
                <w:rFonts w:ascii="Arial" w:hAnsi="Arial" w:cs="Arial"/>
                <w:sz w:val="24"/>
                <w:szCs w:val="24"/>
              </w:rPr>
              <w:t xml:space="preserve">of the importance of </w:t>
            </w:r>
            <w:r w:rsidRPr="4EE7CF40">
              <w:rPr>
                <w:rFonts w:ascii="Arial" w:hAnsi="Arial" w:cs="Arial"/>
                <w:sz w:val="24"/>
                <w:szCs w:val="24"/>
              </w:rPr>
              <w:t xml:space="preserve">leaders leading from the front </w:t>
            </w:r>
            <w:r w:rsidRPr="42129A84">
              <w:rPr>
                <w:rFonts w:ascii="Arial" w:hAnsi="Arial" w:cs="Arial"/>
                <w:sz w:val="24"/>
                <w:szCs w:val="24"/>
              </w:rPr>
              <w:t xml:space="preserve">for </w:t>
            </w:r>
            <w:r w:rsidRPr="42129A84" w:rsidR="55B15806">
              <w:rPr>
                <w:rFonts w:ascii="Arial" w:hAnsi="Arial" w:cs="Arial"/>
                <w:sz w:val="24"/>
                <w:szCs w:val="24"/>
              </w:rPr>
              <w:t xml:space="preserve">this work to be </w:t>
            </w:r>
            <w:r w:rsidRPr="7D8AAB97" w:rsidR="55B15806">
              <w:rPr>
                <w:rFonts w:ascii="Arial" w:hAnsi="Arial" w:cs="Arial"/>
                <w:sz w:val="24"/>
                <w:szCs w:val="24"/>
              </w:rPr>
              <w:t>effective</w:t>
            </w:r>
            <w:r w:rsidRPr="07E0F15A" w:rsidR="55B15806">
              <w:rPr>
                <w:rFonts w:ascii="Arial" w:hAnsi="Arial" w:cs="Arial"/>
                <w:sz w:val="24"/>
                <w:szCs w:val="24"/>
              </w:rPr>
              <w:t>.</w:t>
            </w:r>
            <w:r w:rsidRPr="7D8AAB97" w:rsidR="55B15806">
              <w:rPr>
                <w:rFonts w:ascii="Arial" w:hAnsi="Arial" w:cs="Arial"/>
                <w:sz w:val="24"/>
                <w:szCs w:val="24"/>
              </w:rPr>
              <w:t xml:space="preserve"> </w:t>
            </w:r>
          </w:p>
          <w:p w:rsidR="000A1D36" w:rsidP="004771CF" w:rsidRDefault="000A1D36" w14:paraId="43F0ED6C" w14:textId="77777777" w14:noSpellErr="1">
            <w:pPr>
              <w:pStyle w:val="NoSpacing"/>
              <w:spacing w:line="276" w:lineRule="auto"/>
              <w:rPr>
                <w:rFonts w:ascii="Arial" w:hAnsi="Arial" w:cs="Arial"/>
                <w:sz w:val="24"/>
                <w:szCs w:val="24"/>
              </w:rPr>
            </w:pPr>
          </w:p>
          <w:p w:rsidR="0221F599" w:rsidP="32905564" w:rsidRDefault="0221F599" w14:paraId="27693EF4" w14:textId="7C72BD50">
            <w:pPr>
              <w:pStyle w:val="NoSpacing"/>
              <w:spacing w:line="276" w:lineRule="auto"/>
              <w:rPr>
                <w:rFonts w:ascii="Arial" w:hAnsi="Arial" w:cs="Arial"/>
                <w:b w:val="1"/>
                <w:bCs w:val="1"/>
                <w:sz w:val="24"/>
                <w:szCs w:val="24"/>
              </w:rPr>
            </w:pPr>
            <w:r w:rsidRPr="32905564" w:rsidR="0221F599">
              <w:rPr>
                <w:rFonts w:ascii="Arial" w:hAnsi="Arial" w:cs="Arial"/>
                <w:b w:val="1"/>
                <w:bCs w:val="1"/>
                <w:sz w:val="24"/>
                <w:szCs w:val="24"/>
              </w:rPr>
              <w:t>SDS Scotland Update</w:t>
            </w:r>
          </w:p>
          <w:p w:rsidR="32905564" w:rsidP="32905564" w:rsidRDefault="32905564" w14:paraId="5DA8E106" w14:textId="0197629A">
            <w:pPr>
              <w:pStyle w:val="NoSpacing"/>
              <w:spacing w:line="276" w:lineRule="auto"/>
              <w:rPr>
                <w:rFonts w:ascii="Arial" w:hAnsi="Arial" w:cs="Arial"/>
                <w:sz w:val="24"/>
                <w:szCs w:val="24"/>
              </w:rPr>
            </w:pPr>
          </w:p>
          <w:p w:rsidR="69650C0F" w:rsidP="32905564" w:rsidRDefault="69650C0F" w14:paraId="05D6B4D1" w14:textId="7BC2C655">
            <w:pPr>
              <w:pStyle w:val="NoSpacing"/>
              <w:spacing w:line="276" w:lineRule="auto"/>
              <w:rPr>
                <w:rFonts w:ascii="Arial" w:hAnsi="Arial" w:cs="Arial"/>
                <w:sz w:val="24"/>
                <w:szCs w:val="24"/>
              </w:rPr>
            </w:pPr>
            <w:r w:rsidRPr="32905564" w:rsidR="69650C0F">
              <w:rPr>
                <w:rFonts w:ascii="Arial" w:hAnsi="Arial" w:cs="Arial"/>
                <w:sz w:val="24"/>
                <w:szCs w:val="24"/>
              </w:rPr>
              <w:t xml:space="preserve">SDS Scotland are working with SWS to test the self-evaluation framework in connection with the SDS standard on Independent Support and Advocacy, working with members (Independent Support Organisations). </w:t>
            </w:r>
          </w:p>
          <w:p w:rsidR="32905564" w:rsidP="32905564" w:rsidRDefault="32905564" w14:paraId="7DAFFC7E" w14:textId="323D54CF">
            <w:pPr>
              <w:pStyle w:val="NoSpacing"/>
              <w:spacing w:line="276" w:lineRule="auto"/>
              <w:rPr>
                <w:rFonts w:ascii="Arial" w:hAnsi="Arial" w:cs="Arial"/>
                <w:sz w:val="24"/>
                <w:szCs w:val="24"/>
              </w:rPr>
            </w:pPr>
          </w:p>
          <w:p w:rsidR="69650C0F" w:rsidP="32905564" w:rsidRDefault="69650C0F" w14:paraId="2317E4C3" w14:textId="39351BE2">
            <w:pPr>
              <w:pStyle w:val="NoSpacing"/>
              <w:spacing w:line="276" w:lineRule="auto"/>
              <w:rPr>
                <w:rFonts w:ascii="Arial" w:hAnsi="Arial" w:cs="Arial"/>
                <w:sz w:val="24"/>
                <w:szCs w:val="24"/>
              </w:rPr>
            </w:pPr>
            <w:r w:rsidRPr="32905564" w:rsidR="69650C0F">
              <w:rPr>
                <w:rFonts w:ascii="Arial" w:hAnsi="Arial" w:cs="Arial"/>
                <w:sz w:val="24"/>
                <w:szCs w:val="24"/>
              </w:rPr>
              <w:t xml:space="preserve">Quality Mapping – this is work looking at people’s experiences of services to </w:t>
            </w:r>
            <w:r w:rsidRPr="32905564" w:rsidR="69650C0F">
              <w:rPr>
                <w:rFonts w:ascii="Arial" w:hAnsi="Arial" w:cs="Arial"/>
                <w:sz w:val="24"/>
                <w:szCs w:val="24"/>
              </w:rPr>
              <w:t>establish</w:t>
            </w:r>
            <w:r w:rsidRPr="32905564" w:rsidR="69650C0F">
              <w:rPr>
                <w:rFonts w:ascii="Arial" w:hAnsi="Arial" w:cs="Arial"/>
                <w:sz w:val="24"/>
                <w:szCs w:val="24"/>
              </w:rPr>
              <w:t xml:space="preserve"> where some of the gaps are in independent support, and whether people are getting access to independent support, and this work will be ready to report at the end of March 2024. </w:t>
            </w:r>
          </w:p>
          <w:p w:rsidR="32905564" w:rsidP="32905564" w:rsidRDefault="32905564" w14:paraId="7AB1A678" w14:textId="38878748">
            <w:pPr>
              <w:pStyle w:val="NoSpacing"/>
              <w:spacing w:line="276" w:lineRule="auto"/>
              <w:rPr>
                <w:rFonts w:ascii="Arial" w:hAnsi="Arial" w:cs="Arial"/>
                <w:sz w:val="24"/>
                <w:szCs w:val="24"/>
              </w:rPr>
            </w:pPr>
          </w:p>
          <w:p w:rsidR="69650C0F" w:rsidP="32905564" w:rsidRDefault="69650C0F" w14:paraId="7D997BF7" w14:textId="21E7360E">
            <w:pPr>
              <w:pStyle w:val="NoSpacing"/>
              <w:spacing w:line="276" w:lineRule="auto"/>
              <w:rPr>
                <w:rFonts w:ascii="Arial" w:hAnsi="Arial" w:cs="Arial"/>
                <w:sz w:val="24"/>
                <w:szCs w:val="24"/>
              </w:rPr>
            </w:pPr>
            <w:r w:rsidRPr="32905564" w:rsidR="69650C0F">
              <w:rPr>
                <w:rFonts w:ascii="Arial" w:hAnsi="Arial" w:cs="Arial"/>
                <w:sz w:val="24"/>
                <w:szCs w:val="24"/>
              </w:rPr>
              <w:t xml:space="preserve">SDS Handbook – building on the successful model of the PA and PA Employer handbooks, this handbook aims to give people information at any stage of the SDS process, to empower people to navigate the system, and point them towards the support they need. There is a working group being formed, including lived experience, carers, local authorities, and people from the third </w:t>
            </w:r>
            <w:r w:rsidRPr="32905564" w:rsidR="4BE3AD4D">
              <w:rPr>
                <w:rFonts w:ascii="Arial" w:hAnsi="Arial" w:cs="Arial"/>
                <w:sz w:val="24"/>
                <w:szCs w:val="24"/>
              </w:rPr>
              <w:t xml:space="preserve">sector. </w:t>
            </w:r>
            <w:r w:rsidRPr="32905564" w:rsidR="27FBB827">
              <w:rPr>
                <w:rFonts w:ascii="Arial" w:hAnsi="Arial" w:cs="Arial"/>
                <w:sz w:val="24"/>
                <w:szCs w:val="24"/>
              </w:rPr>
              <w:t xml:space="preserve">There is a lot of information about SDS already available, which can be quite daunting, so this handbook is being considered as a curated resource making it clear where people can find accurate, relevant and useful information. </w:t>
            </w:r>
          </w:p>
          <w:p w:rsidR="32905564" w:rsidP="32905564" w:rsidRDefault="32905564" w14:paraId="61561A35" w14:textId="772FBED5">
            <w:pPr>
              <w:pStyle w:val="NoSpacing"/>
              <w:spacing w:line="276" w:lineRule="auto"/>
              <w:rPr>
                <w:rFonts w:ascii="Arial" w:hAnsi="Arial" w:cs="Arial"/>
                <w:sz w:val="24"/>
                <w:szCs w:val="24"/>
              </w:rPr>
            </w:pPr>
          </w:p>
          <w:p w:rsidR="3558A9D9" w:rsidP="32905564" w:rsidRDefault="3558A9D9" w14:paraId="5D7A00FE" w14:textId="743AFF69">
            <w:pPr>
              <w:pStyle w:val="NoSpacing"/>
              <w:spacing w:line="276" w:lineRule="auto"/>
              <w:rPr>
                <w:rFonts w:ascii="Arial" w:hAnsi="Arial" w:eastAsia="Arial" w:cs="Arial"/>
                <w:sz w:val="24"/>
                <w:szCs w:val="24"/>
              </w:rPr>
            </w:pPr>
            <w:r w:rsidRPr="32905564" w:rsidR="3558A9D9">
              <w:rPr>
                <w:rFonts w:ascii="Arial" w:hAnsi="Arial" w:cs="Arial"/>
                <w:sz w:val="24"/>
                <w:szCs w:val="24"/>
              </w:rPr>
              <w:t xml:space="preserve">Work is underway to take forward recommendations of the earlier work on SDS in autism, and other </w:t>
            </w:r>
            <w:r w:rsidRPr="32905564" w:rsidR="3558A9D9">
              <w:rPr>
                <w:rFonts w:ascii="Arial" w:hAnsi="Arial" w:eastAsia="Arial" w:cs="Arial"/>
                <w:sz w:val="24"/>
                <w:szCs w:val="24"/>
              </w:rPr>
              <w:t xml:space="preserve">work is being considered </w:t>
            </w:r>
            <w:r w:rsidRPr="32905564" w:rsidR="3558A9D9">
              <w:rPr>
                <w:rFonts w:ascii="Arial" w:hAnsi="Arial" w:eastAsia="Arial" w:cs="Arial"/>
                <w:sz w:val="24"/>
                <w:szCs w:val="24"/>
              </w:rPr>
              <w:t>with regard to</w:t>
            </w:r>
            <w:r w:rsidRPr="32905564" w:rsidR="3558A9D9">
              <w:rPr>
                <w:rFonts w:ascii="Arial" w:hAnsi="Arial" w:eastAsia="Arial" w:cs="Arial"/>
                <w:sz w:val="24"/>
                <w:szCs w:val="24"/>
              </w:rPr>
              <w:t xml:space="preserve"> dementia and addictions. </w:t>
            </w:r>
          </w:p>
          <w:p w:rsidR="32905564" w:rsidP="32905564" w:rsidRDefault="32905564" w14:paraId="61CAA288" w14:textId="5DFD6611">
            <w:pPr>
              <w:pStyle w:val="NoSpacing"/>
              <w:spacing w:line="276" w:lineRule="auto"/>
              <w:rPr>
                <w:rFonts w:ascii="Arial" w:hAnsi="Arial" w:eastAsia="Arial" w:cs="Arial"/>
                <w:sz w:val="24"/>
                <w:szCs w:val="24"/>
              </w:rPr>
            </w:pPr>
          </w:p>
          <w:p w:rsidR="3558A9D9" w:rsidP="32905564" w:rsidRDefault="3558A9D9" w14:paraId="22EAD921" w14:textId="0638CFCB">
            <w:pPr>
              <w:pStyle w:val="NoSpacing"/>
              <w:spacing w:line="276" w:lineRule="auto"/>
              <w:rPr>
                <w:rFonts w:ascii="Arial" w:hAnsi="Arial" w:eastAsia="Arial" w:cs="Arial"/>
                <w:sz w:val="24"/>
                <w:szCs w:val="24"/>
              </w:rPr>
            </w:pPr>
            <w:r w:rsidRPr="32905564" w:rsidR="3558A9D9">
              <w:rPr>
                <w:rFonts w:ascii="Arial" w:hAnsi="Arial" w:eastAsia="Arial" w:cs="Arial"/>
                <w:sz w:val="24"/>
                <w:szCs w:val="24"/>
              </w:rPr>
              <w:t xml:space="preserve">Teaching for the next round of the Community Brokerage Award is due to start this month, with three cohorts working towards that award. </w:t>
            </w:r>
          </w:p>
          <w:p w:rsidR="32905564" w:rsidP="32905564" w:rsidRDefault="32905564" w14:paraId="18CA4893" w14:textId="566554C9">
            <w:pPr>
              <w:pStyle w:val="NoSpacing"/>
              <w:spacing w:line="276" w:lineRule="auto"/>
              <w:rPr>
                <w:rFonts w:ascii="Arial" w:hAnsi="Arial" w:eastAsia="Arial" w:cs="Arial"/>
                <w:sz w:val="24"/>
                <w:szCs w:val="24"/>
              </w:rPr>
            </w:pPr>
          </w:p>
          <w:p w:rsidR="7BDB1356" w:rsidP="32905564" w:rsidRDefault="7BDB1356" w14:paraId="6B5E7C78" w14:textId="4D04D986">
            <w:pPr>
              <w:spacing w:before="0" w:beforeAutospacing="off" w:after="0" w:afterAutospacing="off"/>
              <w:rPr>
                <w:rFonts w:ascii="Arial" w:hAnsi="Arial" w:eastAsia="Arial" w:cs="Arial"/>
                <w:b w:val="1"/>
                <w:bCs w:val="1"/>
                <w:noProof w:val="0"/>
                <w:color w:val="000000" w:themeColor="text1" w:themeTint="FF" w:themeShade="FF"/>
                <w:sz w:val="24"/>
                <w:szCs w:val="24"/>
                <w:lang w:val="en-GB"/>
              </w:rPr>
            </w:pPr>
            <w:r w:rsidRPr="32905564" w:rsidR="7BDB1356">
              <w:rPr>
                <w:rFonts w:ascii="Arial" w:hAnsi="Arial" w:eastAsia="Arial" w:cs="Arial"/>
                <w:b w:val="1"/>
                <w:bCs w:val="1"/>
                <w:noProof w:val="0"/>
                <w:color w:val="000000" w:themeColor="text1" w:themeTint="FF" w:themeShade="FF"/>
                <w:sz w:val="24"/>
                <w:szCs w:val="24"/>
                <w:lang w:val="en-GB"/>
              </w:rPr>
              <w:t>SDS</w:t>
            </w:r>
            <w:r w:rsidRPr="32905564" w:rsidR="1FB8BDC1">
              <w:rPr>
                <w:rFonts w:ascii="Arial" w:hAnsi="Arial" w:eastAsia="Arial" w:cs="Arial"/>
                <w:b w:val="1"/>
                <w:bCs w:val="1"/>
                <w:noProof w:val="0"/>
                <w:color w:val="000000" w:themeColor="text1" w:themeTint="FF" w:themeShade="FF"/>
                <w:sz w:val="24"/>
                <w:szCs w:val="24"/>
                <w:lang w:val="en-GB"/>
              </w:rPr>
              <w:t xml:space="preserve"> </w:t>
            </w:r>
            <w:r w:rsidRPr="32905564" w:rsidR="7BDB1356">
              <w:rPr>
                <w:rFonts w:ascii="Arial" w:hAnsi="Arial" w:eastAsia="Arial" w:cs="Arial"/>
                <w:b w:val="1"/>
                <w:bCs w:val="1"/>
                <w:noProof w:val="0"/>
                <w:color w:val="000000" w:themeColor="text1" w:themeTint="FF" w:themeShade="FF"/>
                <w:sz w:val="24"/>
                <w:szCs w:val="24"/>
                <w:lang w:val="en-GB"/>
              </w:rPr>
              <w:t>S</w:t>
            </w:r>
            <w:r w:rsidRPr="32905564" w:rsidR="36090DF3">
              <w:rPr>
                <w:rFonts w:ascii="Arial" w:hAnsi="Arial" w:eastAsia="Arial" w:cs="Arial"/>
                <w:b w:val="1"/>
                <w:bCs w:val="1"/>
                <w:noProof w:val="0"/>
                <w:color w:val="000000" w:themeColor="text1" w:themeTint="FF" w:themeShade="FF"/>
                <w:sz w:val="24"/>
                <w:szCs w:val="24"/>
                <w:lang w:val="en-GB"/>
              </w:rPr>
              <w:t>cotland</w:t>
            </w:r>
            <w:r w:rsidRPr="32905564" w:rsidR="7BDB1356">
              <w:rPr>
                <w:rFonts w:ascii="Arial" w:hAnsi="Arial" w:eastAsia="Arial" w:cs="Arial"/>
                <w:b w:val="1"/>
                <w:bCs w:val="1"/>
                <w:noProof w:val="0"/>
                <w:color w:val="000000" w:themeColor="text1" w:themeTint="FF" w:themeShade="FF"/>
                <w:sz w:val="24"/>
                <w:szCs w:val="24"/>
                <w:lang w:val="en-GB"/>
              </w:rPr>
              <w:t xml:space="preserve"> AGM - Wednesday 15 November 2023</w:t>
            </w:r>
          </w:p>
          <w:p w:rsidR="7BDB1356" w:rsidP="32905564" w:rsidRDefault="7BDB1356" w14:paraId="4F4F531C" w14:textId="0FD7A99E">
            <w:pPr>
              <w:spacing w:before="0" w:beforeAutospacing="off" w:after="0" w:afterAutospacing="off"/>
              <w:rPr>
                <w:rFonts w:ascii="Arial" w:hAnsi="Arial" w:eastAsia="Arial" w:cs="Arial"/>
                <w:noProof w:val="0"/>
                <w:color w:val="000000" w:themeColor="text1" w:themeTint="FF" w:themeShade="FF"/>
                <w:sz w:val="24"/>
                <w:szCs w:val="24"/>
                <w:lang w:val="en-GB"/>
              </w:rPr>
            </w:pPr>
            <w:r w:rsidRPr="32905564" w:rsidR="7BDB1356">
              <w:rPr>
                <w:rFonts w:ascii="Arial" w:hAnsi="Arial" w:eastAsia="Arial" w:cs="Arial"/>
                <w:noProof w:val="0"/>
                <w:color w:val="000000" w:themeColor="text1" w:themeTint="FF" w:themeShade="FF"/>
                <w:sz w:val="24"/>
                <w:szCs w:val="24"/>
                <w:lang w:val="en-GB"/>
              </w:rPr>
              <w:t xml:space="preserve"> </w:t>
            </w:r>
          </w:p>
          <w:p w:rsidR="7BDB1356" w:rsidP="32905564" w:rsidRDefault="7BDB1356" w14:paraId="7DAC0064" w14:textId="113B242D">
            <w:pPr>
              <w:spacing w:before="0" w:beforeAutospacing="off" w:after="0" w:afterAutospacing="off"/>
              <w:rPr>
                <w:rFonts w:ascii="Arial" w:hAnsi="Arial" w:eastAsia="Arial" w:cs="Arial"/>
                <w:noProof w:val="0"/>
                <w:sz w:val="22"/>
                <w:szCs w:val="22"/>
                <w:lang w:val="en-GB"/>
              </w:rPr>
            </w:pPr>
            <w:r w:rsidRPr="32905564" w:rsidR="7BDB1356">
              <w:rPr>
                <w:rFonts w:ascii="Arial" w:hAnsi="Arial" w:eastAsia="Arial" w:cs="Arial"/>
                <w:noProof w:val="0"/>
                <w:sz w:val="24"/>
                <w:szCs w:val="24"/>
                <w:lang w:val="en-GB"/>
              </w:rPr>
              <w:t>Join us for our 2023 Annual General Meeting, held online via Teams.</w:t>
            </w:r>
            <w:r w:rsidRPr="32905564" w:rsidR="7BDB1356">
              <w:rPr>
                <w:rFonts w:ascii="Arial" w:hAnsi="Arial" w:eastAsia="Arial" w:cs="Arial"/>
                <w:noProof w:val="0"/>
                <w:sz w:val="22"/>
                <w:szCs w:val="22"/>
                <w:lang w:val="en-GB"/>
              </w:rPr>
              <w:t xml:space="preserve"> </w:t>
            </w:r>
          </w:p>
          <w:p w:rsidR="7BDB1356" w:rsidP="32905564" w:rsidRDefault="7BDB1356" w14:paraId="18E56096" w14:textId="05F8A51F">
            <w:pPr>
              <w:spacing w:before="0" w:beforeAutospacing="off" w:after="0" w:afterAutospacing="off"/>
              <w:rPr>
                <w:rFonts w:ascii="Arial" w:hAnsi="Arial" w:eastAsia="Arial" w:cs="Arial"/>
                <w:noProof w:val="0"/>
                <w:sz w:val="24"/>
                <w:szCs w:val="24"/>
                <w:lang w:val="en-GB"/>
              </w:rPr>
            </w:pPr>
            <w:r w:rsidRPr="32905564" w:rsidR="7BDB1356">
              <w:rPr>
                <w:rFonts w:ascii="Arial" w:hAnsi="Arial" w:eastAsia="Arial" w:cs="Arial"/>
                <w:noProof w:val="0"/>
                <w:sz w:val="24"/>
                <w:szCs w:val="24"/>
                <w:lang w:val="en-GB"/>
              </w:rPr>
              <w:t>Non-members are welcome to join after our formal AGM has finished at 11.30am for a series of presentations and workshops covering the latest developments in Self-Directed Support.</w:t>
            </w:r>
          </w:p>
          <w:p w:rsidR="7BDB1356" w:rsidP="32905564" w:rsidRDefault="7BDB1356" w14:paraId="111229F7" w14:textId="50E5D81A">
            <w:pPr>
              <w:spacing w:before="0" w:beforeAutospacing="off" w:after="0" w:afterAutospacing="off"/>
              <w:rPr>
                <w:rFonts w:ascii="Arial" w:hAnsi="Arial" w:eastAsia="Arial" w:cs="Arial"/>
                <w:noProof w:val="0"/>
                <w:sz w:val="22"/>
                <w:szCs w:val="22"/>
                <w:lang w:val="en-GB"/>
              </w:rPr>
            </w:pPr>
            <w:r w:rsidRPr="32905564" w:rsidR="7BDB1356">
              <w:rPr>
                <w:rFonts w:ascii="Arial" w:hAnsi="Arial" w:eastAsia="Arial" w:cs="Arial"/>
                <w:noProof w:val="0"/>
                <w:sz w:val="22"/>
                <w:szCs w:val="22"/>
                <w:lang w:val="en-GB"/>
              </w:rPr>
              <w:t xml:space="preserve"> </w:t>
            </w:r>
          </w:p>
          <w:p w:rsidR="7BDB1356" w:rsidP="32905564" w:rsidRDefault="7BDB1356" w14:paraId="3DA817C7" w14:textId="7904D830">
            <w:pPr>
              <w:spacing w:before="0" w:beforeAutospacing="off" w:after="0" w:afterAutospacing="off"/>
              <w:rPr>
                <w:rFonts w:ascii="Arial" w:hAnsi="Arial" w:eastAsia="Arial" w:cs="Arial"/>
                <w:noProof w:val="0"/>
                <w:sz w:val="24"/>
                <w:szCs w:val="24"/>
                <w:lang w:val="en-GB"/>
              </w:rPr>
            </w:pPr>
            <w:r w:rsidRPr="32905564" w:rsidR="7BDB1356">
              <w:rPr>
                <w:rFonts w:ascii="Arial" w:hAnsi="Arial" w:eastAsia="Arial" w:cs="Arial"/>
                <w:noProof w:val="0"/>
                <w:sz w:val="24"/>
                <w:szCs w:val="24"/>
                <w:lang w:val="en-GB"/>
              </w:rPr>
              <w:t>T</w:t>
            </w:r>
            <w:r w:rsidRPr="32905564" w:rsidR="7BDB1356">
              <w:rPr>
                <w:rFonts w:ascii="Arial" w:hAnsi="Arial" w:eastAsia="Arial" w:cs="Arial"/>
                <w:noProof w:val="0"/>
                <w:sz w:val="24"/>
                <w:szCs w:val="24"/>
                <w:lang w:val="en-GB"/>
              </w:rPr>
              <w:t>ickets</w:t>
            </w:r>
            <w:r w:rsidRPr="32905564" w:rsidR="7BDB1356">
              <w:rPr>
                <w:rFonts w:ascii="Arial" w:hAnsi="Arial" w:eastAsia="Arial" w:cs="Arial"/>
                <w:noProof w:val="0"/>
                <w:sz w:val="24"/>
                <w:szCs w:val="24"/>
                <w:lang w:val="en-GB"/>
              </w:rPr>
              <w:t xml:space="preserve"> are free - to secure your space please </w:t>
            </w:r>
            <w:hyperlink r:id="R6d8f26499f3c4ed8">
              <w:r w:rsidRPr="32905564" w:rsidR="7BDB1356">
                <w:rPr>
                  <w:rStyle w:val="Hyperlink"/>
                  <w:rFonts w:ascii="Arial" w:hAnsi="Arial" w:eastAsia="Arial" w:cs="Arial"/>
                  <w:strike w:val="0"/>
                  <w:dstrike w:val="0"/>
                  <w:noProof w:val="0"/>
                  <w:color w:val="0000FF"/>
                  <w:sz w:val="24"/>
                  <w:szCs w:val="24"/>
                  <w:u w:val="single"/>
                  <w:lang w:val="en-GB"/>
                </w:rPr>
                <w:t>book now via Eventbrite</w:t>
              </w:r>
            </w:hyperlink>
            <w:r w:rsidRPr="32905564" w:rsidR="7BDB1356">
              <w:rPr>
                <w:rFonts w:ascii="Arial" w:hAnsi="Arial" w:eastAsia="Arial" w:cs="Arial"/>
                <w:noProof w:val="0"/>
                <w:sz w:val="24"/>
                <w:szCs w:val="24"/>
                <w:lang w:val="en-GB"/>
              </w:rPr>
              <w:t>.</w:t>
            </w:r>
          </w:p>
          <w:p w:rsidR="7BDB1356" w:rsidP="32905564" w:rsidRDefault="7BDB1356" w14:paraId="51D6DFEE" w14:textId="28C3540C">
            <w:pPr>
              <w:spacing w:before="0" w:beforeAutospacing="off" w:after="0" w:afterAutospacing="off"/>
              <w:rPr>
                <w:rFonts w:ascii="Arial" w:hAnsi="Arial" w:eastAsia="Arial" w:cs="Arial"/>
                <w:noProof w:val="0"/>
                <w:sz w:val="24"/>
                <w:szCs w:val="24"/>
                <w:lang w:val="en-GB"/>
              </w:rPr>
            </w:pPr>
            <w:r w:rsidRPr="32905564" w:rsidR="7BDB1356">
              <w:rPr>
                <w:rFonts w:ascii="Arial" w:hAnsi="Arial" w:eastAsia="Arial" w:cs="Arial"/>
                <w:noProof w:val="0"/>
                <w:sz w:val="24"/>
                <w:szCs w:val="24"/>
                <w:lang w:val="en-GB"/>
              </w:rPr>
              <w:t>T</w:t>
            </w:r>
            <w:r w:rsidRPr="32905564" w:rsidR="7BDB1356">
              <w:rPr>
                <w:rFonts w:ascii="Arial" w:hAnsi="Arial" w:eastAsia="Arial" w:cs="Arial"/>
                <w:noProof w:val="0"/>
                <w:sz w:val="24"/>
                <w:szCs w:val="24"/>
                <w:lang w:val="en-GB"/>
              </w:rPr>
              <w:t>he</w:t>
            </w:r>
            <w:r w:rsidRPr="32905564" w:rsidR="7BDB1356">
              <w:rPr>
                <w:rFonts w:ascii="Arial" w:hAnsi="Arial" w:eastAsia="Arial" w:cs="Arial"/>
                <w:noProof w:val="0"/>
                <w:sz w:val="24"/>
                <w:szCs w:val="24"/>
                <w:lang w:val="en-GB"/>
              </w:rPr>
              <w:t xml:space="preserve"> meeting will be held online via Microsoft Teams. Subtitles and chat function will be available.</w:t>
            </w:r>
          </w:p>
          <w:p w:rsidR="7BDB1356" w:rsidP="32905564" w:rsidRDefault="7BDB1356" w14:paraId="43245E03" w14:textId="7410E52D">
            <w:pPr>
              <w:spacing w:before="0" w:beforeAutospacing="off" w:after="0" w:afterAutospacing="off"/>
              <w:rPr>
                <w:rFonts w:ascii="Arial" w:hAnsi="Arial" w:eastAsia="Arial" w:cs="Arial"/>
                <w:noProof w:val="0"/>
                <w:sz w:val="24"/>
                <w:szCs w:val="24"/>
                <w:lang w:val="en-GB"/>
              </w:rPr>
            </w:pPr>
            <w:r w:rsidRPr="32905564" w:rsidR="7BDB1356">
              <w:rPr>
                <w:rFonts w:ascii="Arial" w:hAnsi="Arial" w:eastAsia="Arial" w:cs="Arial"/>
                <w:noProof w:val="0"/>
                <w:sz w:val="24"/>
                <w:szCs w:val="24"/>
                <w:lang w:val="en-GB"/>
              </w:rPr>
              <w:t xml:space="preserve">If you </w:t>
            </w:r>
            <w:r w:rsidRPr="32905564" w:rsidR="7BDB1356">
              <w:rPr>
                <w:rFonts w:ascii="Arial" w:hAnsi="Arial" w:eastAsia="Arial" w:cs="Arial"/>
                <w:noProof w:val="0"/>
                <w:sz w:val="24"/>
                <w:szCs w:val="24"/>
                <w:lang w:val="en-GB"/>
              </w:rPr>
              <w:t>require</w:t>
            </w:r>
            <w:r w:rsidRPr="32905564" w:rsidR="7BDB1356">
              <w:rPr>
                <w:rFonts w:ascii="Arial" w:hAnsi="Arial" w:eastAsia="Arial" w:cs="Arial"/>
                <w:noProof w:val="0"/>
                <w:sz w:val="24"/>
                <w:szCs w:val="24"/>
                <w:lang w:val="en-GB"/>
              </w:rPr>
              <w:t xml:space="preserve"> BSL </w:t>
            </w:r>
            <w:r w:rsidRPr="32905564" w:rsidR="7BDB1356">
              <w:rPr>
                <w:rFonts w:ascii="Arial" w:hAnsi="Arial" w:eastAsia="Arial" w:cs="Arial"/>
                <w:noProof w:val="0"/>
                <w:sz w:val="24"/>
                <w:szCs w:val="24"/>
                <w:lang w:val="en-GB"/>
              </w:rPr>
              <w:t>interpretation</w:t>
            </w:r>
            <w:r w:rsidRPr="32905564" w:rsidR="7BDB1356">
              <w:rPr>
                <w:rFonts w:ascii="Arial" w:hAnsi="Arial" w:eastAsia="Arial" w:cs="Arial"/>
                <w:noProof w:val="0"/>
                <w:sz w:val="24"/>
                <w:szCs w:val="24"/>
                <w:lang w:val="en-GB"/>
              </w:rPr>
              <w:t xml:space="preserve"> please let us know by Monday 23 October at the latest.</w:t>
            </w:r>
          </w:p>
          <w:p w:rsidR="7BDB1356" w:rsidP="32905564" w:rsidRDefault="7BDB1356" w14:paraId="0AE8CCD1" w14:textId="3766F2C6">
            <w:pPr>
              <w:spacing w:before="0" w:beforeAutospacing="off" w:after="0" w:afterAutospacing="off"/>
              <w:rPr>
                <w:rFonts w:ascii="Arial" w:hAnsi="Arial" w:eastAsia="Arial" w:cs="Arial"/>
              </w:rPr>
            </w:pPr>
            <w:r w:rsidRPr="32905564" w:rsidR="7BDB1356">
              <w:rPr>
                <w:rFonts w:ascii="Arial" w:hAnsi="Arial" w:eastAsia="Arial" w:cs="Arial"/>
                <w:noProof w:val="0"/>
                <w:sz w:val="24"/>
                <w:szCs w:val="24"/>
                <w:lang w:val="en-GB"/>
              </w:rPr>
              <w:t xml:space="preserve">If you have any other accessibility requirements, please let us know when you book your ticket, or contact us at </w:t>
            </w:r>
            <w:hyperlink r:id="R00d192618eab4020">
              <w:r w:rsidRPr="32905564" w:rsidR="7BDB1356">
                <w:rPr>
                  <w:rStyle w:val="Hyperlink"/>
                  <w:rFonts w:ascii="Arial" w:hAnsi="Arial" w:eastAsia="Arial" w:cs="Arial"/>
                  <w:strike w:val="0"/>
                  <w:dstrike w:val="0"/>
                  <w:noProof w:val="0"/>
                  <w:color w:val="0000FF"/>
                  <w:sz w:val="24"/>
                  <w:szCs w:val="24"/>
                  <w:u w:val="single"/>
                  <w:lang w:val="en-GB"/>
                </w:rPr>
                <w:t>info@sdsscotland.org.uk</w:t>
              </w:r>
            </w:hyperlink>
          </w:p>
          <w:p w:rsidR="5C7DD520" w:rsidP="5C7DD520" w:rsidRDefault="5C7DD520" w14:paraId="5D266BBA" w14:textId="7895C07D">
            <w:pPr>
              <w:pStyle w:val="NoSpacing"/>
              <w:spacing w:line="276" w:lineRule="auto"/>
              <w:rPr>
                <w:rFonts w:ascii="Arial" w:hAnsi="Arial" w:cs="Arial"/>
                <w:sz w:val="24"/>
                <w:szCs w:val="24"/>
              </w:rPr>
            </w:pPr>
          </w:p>
          <w:p w:rsidR="2D066AE6" w:rsidP="32905564" w:rsidRDefault="2D066AE6" w14:paraId="412B737A" w14:textId="78CC723F">
            <w:pPr>
              <w:pStyle w:val="NoSpacing"/>
              <w:bidi w:val="0"/>
              <w:spacing w:before="0" w:beforeAutospacing="off" w:after="0" w:afterAutospacing="off" w:line="276" w:lineRule="auto"/>
              <w:ind w:left="0" w:right="0"/>
              <w:jc w:val="left"/>
              <w:rPr>
                <w:rFonts w:ascii="Arial" w:hAnsi="Arial" w:cs="Arial"/>
                <w:b w:val="1"/>
                <w:bCs w:val="1"/>
                <w:sz w:val="24"/>
                <w:szCs w:val="24"/>
              </w:rPr>
            </w:pPr>
            <w:r w:rsidRPr="32905564" w:rsidR="2D066AE6">
              <w:rPr>
                <w:rFonts w:ascii="Arial" w:hAnsi="Arial" w:cs="Arial"/>
                <w:b w:val="1"/>
                <w:bCs w:val="1"/>
                <w:sz w:val="24"/>
                <w:szCs w:val="24"/>
              </w:rPr>
              <w:t xml:space="preserve">In Control Scotland Update </w:t>
            </w:r>
          </w:p>
          <w:p w:rsidR="32905564" w:rsidP="32905564" w:rsidRDefault="32905564" w14:paraId="672E7B09" w14:textId="5BA20B42">
            <w:pPr>
              <w:pStyle w:val="NoSpacing"/>
              <w:bidi w:val="0"/>
              <w:spacing w:before="0" w:beforeAutospacing="off" w:after="0" w:afterAutospacing="off" w:line="276" w:lineRule="auto"/>
              <w:ind w:left="0" w:right="0"/>
              <w:jc w:val="left"/>
              <w:rPr>
                <w:rFonts w:ascii="Arial" w:hAnsi="Arial" w:cs="Arial"/>
                <w:sz w:val="24"/>
                <w:szCs w:val="24"/>
              </w:rPr>
            </w:pPr>
          </w:p>
          <w:p w:rsidR="2D066AE6" w:rsidP="32905564" w:rsidRDefault="2D066AE6" w14:paraId="383E7AAF" w14:textId="2361074B">
            <w:pPr>
              <w:pStyle w:val="NoSpacing"/>
              <w:bidi w:val="0"/>
              <w:spacing w:before="0" w:beforeAutospacing="off" w:after="0" w:afterAutospacing="off" w:line="276" w:lineRule="auto"/>
              <w:ind w:left="0" w:right="0"/>
              <w:jc w:val="left"/>
              <w:rPr>
                <w:rFonts w:ascii="Arial" w:hAnsi="Arial" w:cs="Arial"/>
                <w:sz w:val="24"/>
                <w:szCs w:val="24"/>
              </w:rPr>
            </w:pPr>
            <w:r w:rsidRPr="32905564" w:rsidR="2D066AE6">
              <w:rPr>
                <w:rFonts w:ascii="Arial" w:hAnsi="Arial" w:cs="Arial"/>
                <w:sz w:val="24"/>
                <w:szCs w:val="24"/>
              </w:rPr>
              <w:t xml:space="preserve">Lunchtime sessions open to disabled people, unpaid </w:t>
            </w:r>
            <w:r w:rsidRPr="32905564" w:rsidR="2D066AE6">
              <w:rPr>
                <w:rFonts w:ascii="Arial" w:hAnsi="Arial" w:cs="Arial"/>
                <w:sz w:val="24"/>
                <w:szCs w:val="24"/>
              </w:rPr>
              <w:t>carers</w:t>
            </w:r>
            <w:r w:rsidRPr="32905564" w:rsidR="2D066AE6">
              <w:rPr>
                <w:rFonts w:ascii="Arial" w:hAnsi="Arial" w:cs="Arial"/>
                <w:sz w:val="24"/>
                <w:szCs w:val="24"/>
              </w:rPr>
              <w:t xml:space="preserve"> and anybody with an interest in SDS are now open again on the last Thursday of the month from midday to 1pm on MS Teams, which is </w:t>
            </w:r>
            <w:r w:rsidRPr="32905564" w:rsidR="514EEF9C">
              <w:rPr>
                <w:rFonts w:ascii="Arial" w:hAnsi="Arial" w:cs="Arial"/>
                <w:sz w:val="24"/>
                <w:szCs w:val="24"/>
              </w:rPr>
              <w:t xml:space="preserve">designed as a kind of introductory programme to SDS, and would be perfect for any </w:t>
            </w:r>
            <w:r w:rsidRPr="32905564" w:rsidR="514EEF9C">
              <w:rPr>
                <w:rFonts w:ascii="Arial" w:hAnsi="Arial" w:cs="Arial"/>
                <w:sz w:val="24"/>
                <w:szCs w:val="24"/>
              </w:rPr>
              <w:t>new staff</w:t>
            </w:r>
            <w:r w:rsidRPr="32905564" w:rsidR="514EEF9C">
              <w:rPr>
                <w:rFonts w:ascii="Arial" w:hAnsi="Arial" w:cs="Arial"/>
                <w:sz w:val="24"/>
                <w:szCs w:val="24"/>
              </w:rPr>
              <w:t xml:space="preserve"> to start to find out about SDS. </w:t>
            </w:r>
          </w:p>
          <w:p w:rsidR="32905564" w:rsidP="32905564" w:rsidRDefault="32905564" w14:paraId="4F792162" w14:textId="1A134C65">
            <w:pPr>
              <w:pStyle w:val="NoSpacing"/>
              <w:bidi w:val="0"/>
              <w:spacing w:before="0" w:beforeAutospacing="off" w:after="0" w:afterAutospacing="off" w:line="276" w:lineRule="auto"/>
              <w:ind w:left="0" w:right="0"/>
              <w:jc w:val="left"/>
              <w:rPr>
                <w:rFonts w:ascii="Arial" w:hAnsi="Arial" w:cs="Arial"/>
                <w:sz w:val="24"/>
                <w:szCs w:val="24"/>
              </w:rPr>
            </w:pPr>
          </w:p>
          <w:p w:rsidR="514EEF9C" w:rsidP="32905564" w:rsidRDefault="514EEF9C" w14:paraId="407419BD" w14:textId="13A35F61">
            <w:pPr>
              <w:pStyle w:val="NoSpacing"/>
              <w:bidi w:val="0"/>
              <w:spacing w:before="0" w:beforeAutospacing="off" w:after="0" w:afterAutospacing="off" w:line="276" w:lineRule="auto"/>
              <w:ind w:left="0" w:right="0"/>
              <w:jc w:val="left"/>
              <w:rPr>
                <w:rFonts w:ascii="Arial" w:hAnsi="Arial" w:cs="Arial"/>
                <w:sz w:val="24"/>
                <w:szCs w:val="24"/>
              </w:rPr>
            </w:pPr>
            <w:r w:rsidRPr="32905564" w:rsidR="514EEF9C">
              <w:rPr>
                <w:rFonts w:ascii="Arial" w:hAnsi="Arial" w:cs="Arial"/>
                <w:sz w:val="24"/>
                <w:szCs w:val="24"/>
              </w:rPr>
              <w:t>Following last year’s option 2 work, ICS are close to publishing their option 3 research on how practice has changed since SDS started (</w:t>
            </w:r>
            <w:r w:rsidRPr="32905564" w:rsidR="514EEF9C">
              <w:rPr>
                <w:rFonts w:ascii="Arial" w:hAnsi="Arial" w:cs="Arial"/>
                <w:sz w:val="24"/>
                <w:szCs w:val="24"/>
              </w:rPr>
              <w:t>wi</w:t>
            </w:r>
            <w:r w:rsidRPr="32905564" w:rsidR="514EEF9C">
              <w:rPr>
                <w:rFonts w:ascii="Arial" w:hAnsi="Arial" w:cs="Arial"/>
                <w:sz w:val="24"/>
                <w:szCs w:val="24"/>
              </w:rPr>
              <w:t xml:space="preserve">thin the next month). </w:t>
            </w:r>
          </w:p>
          <w:p w:rsidR="32905564" w:rsidP="32905564" w:rsidRDefault="32905564" w14:paraId="66E11B3F" w14:textId="67C35BE5">
            <w:pPr>
              <w:pStyle w:val="NoSpacing"/>
              <w:bidi w:val="0"/>
              <w:spacing w:before="0" w:beforeAutospacing="off" w:after="0" w:afterAutospacing="off" w:line="276" w:lineRule="auto"/>
              <w:ind w:left="0" w:right="0"/>
              <w:jc w:val="left"/>
              <w:rPr>
                <w:rFonts w:ascii="Arial" w:hAnsi="Arial" w:cs="Arial"/>
                <w:sz w:val="24"/>
                <w:szCs w:val="24"/>
              </w:rPr>
            </w:pPr>
          </w:p>
          <w:p w:rsidR="514EEF9C" w:rsidP="32905564" w:rsidRDefault="514EEF9C" w14:paraId="1E9FA4A7" w14:textId="551B0A3E">
            <w:pPr>
              <w:pStyle w:val="NoSpacing"/>
              <w:bidi w:val="0"/>
              <w:spacing w:before="0" w:beforeAutospacing="off" w:after="0" w:afterAutospacing="off" w:line="276" w:lineRule="auto"/>
              <w:ind w:left="0" w:right="0"/>
              <w:jc w:val="left"/>
              <w:rPr>
                <w:rFonts w:ascii="Arial" w:hAnsi="Arial" w:cs="Arial"/>
                <w:sz w:val="24"/>
                <w:szCs w:val="24"/>
              </w:rPr>
            </w:pPr>
            <w:r w:rsidRPr="32905564" w:rsidR="514EEF9C">
              <w:rPr>
                <w:rFonts w:ascii="Arial" w:hAnsi="Arial" w:cs="Arial"/>
                <w:sz w:val="24"/>
                <w:szCs w:val="24"/>
              </w:rPr>
              <w:t xml:space="preserve">In Control Scotland are now recruiting for </w:t>
            </w:r>
            <w:r w:rsidRPr="32905564" w:rsidR="514EEF9C">
              <w:rPr>
                <w:rFonts w:ascii="Arial" w:hAnsi="Arial" w:cs="Arial"/>
                <w:sz w:val="24"/>
                <w:szCs w:val="24"/>
              </w:rPr>
              <w:t>trustees, if</w:t>
            </w:r>
            <w:r w:rsidRPr="32905564" w:rsidR="514EEF9C">
              <w:rPr>
                <w:rFonts w:ascii="Arial" w:hAnsi="Arial" w:cs="Arial"/>
                <w:sz w:val="24"/>
                <w:szCs w:val="24"/>
              </w:rPr>
              <w:t xml:space="preserve"> group members know anyone who would be suitable. </w:t>
            </w:r>
          </w:p>
          <w:p w:rsidR="5C7DD520" w:rsidP="5C7DD520" w:rsidRDefault="5C7DD520" w14:paraId="47B2511A" w14:textId="2AE13482" w14:noSpellErr="1">
            <w:pPr>
              <w:pStyle w:val="NoSpacing"/>
              <w:spacing w:line="276" w:lineRule="auto"/>
              <w:rPr>
                <w:rFonts w:ascii="Arial" w:hAnsi="Arial" w:cs="Arial"/>
                <w:sz w:val="24"/>
                <w:szCs w:val="24"/>
              </w:rPr>
            </w:pPr>
          </w:p>
          <w:p w:rsidR="0D3D9F31" w:rsidP="32905564" w:rsidRDefault="0D3D9F31" w14:paraId="19AB3637" w14:textId="2C5F2615">
            <w:pPr>
              <w:pStyle w:val="NoSpacing"/>
              <w:spacing w:line="276" w:lineRule="auto"/>
            </w:pPr>
            <w:hyperlink r:id="R8acd5834a5bc4c22">
              <w:r w:rsidRPr="32905564" w:rsidR="0D3D9F31">
                <w:rPr>
                  <w:rStyle w:val="Hyperlink"/>
                  <w:rFonts w:ascii="Arial" w:hAnsi="Arial" w:eastAsia="Arial" w:cs="Arial"/>
                </w:rPr>
                <w:t>Programmes and Information Sessions | In Control Scotland (in-controlscotland.org)</w:t>
              </w:r>
            </w:hyperlink>
          </w:p>
          <w:p w:rsidR="32905564" w:rsidP="32905564" w:rsidRDefault="32905564" w14:paraId="54FD1AF9" w14:textId="1AECA1F1">
            <w:pPr>
              <w:pStyle w:val="NoSpacing"/>
              <w:spacing w:line="276" w:lineRule="auto"/>
              <w:rPr>
                <w:rFonts w:ascii="Arial" w:hAnsi="Arial" w:cs="Arial"/>
                <w:sz w:val="24"/>
                <w:szCs w:val="24"/>
              </w:rPr>
            </w:pPr>
          </w:p>
          <w:p w:rsidR="5C7DD520" w:rsidP="5C7DD520" w:rsidRDefault="5C7DD520" w14:paraId="61CCCAEA" w14:textId="3630003A">
            <w:pPr>
              <w:pStyle w:val="NoSpacing"/>
              <w:spacing w:line="276" w:lineRule="auto"/>
              <w:rPr>
                <w:rFonts w:ascii="Arial" w:hAnsi="Arial" w:cs="Arial"/>
                <w:sz w:val="24"/>
                <w:szCs w:val="24"/>
              </w:rPr>
            </w:pPr>
            <w:r w:rsidRPr="32905564" w:rsidR="514EEF9C">
              <w:rPr>
                <w:rFonts w:ascii="Arial" w:hAnsi="Arial" w:cs="Arial"/>
                <w:sz w:val="24"/>
                <w:szCs w:val="24"/>
              </w:rPr>
              <w:t xml:space="preserve">Working Together </w:t>
            </w:r>
            <w:r w:rsidRPr="32905564" w:rsidR="514EEF9C">
              <w:rPr>
                <w:rFonts w:ascii="Arial" w:hAnsi="Arial" w:cs="Arial"/>
                <w:sz w:val="24"/>
                <w:szCs w:val="24"/>
              </w:rPr>
              <w:t>For</w:t>
            </w:r>
            <w:r w:rsidRPr="32905564" w:rsidR="514EEF9C">
              <w:rPr>
                <w:rFonts w:ascii="Arial" w:hAnsi="Arial" w:cs="Arial"/>
                <w:sz w:val="24"/>
                <w:szCs w:val="24"/>
              </w:rPr>
              <w:t xml:space="preserve"> Change is a group of supported people, carers and practitioners coming together for six months to make real change within </w:t>
            </w:r>
            <w:r w:rsidRPr="32905564" w:rsidR="514EEF9C">
              <w:rPr>
                <w:rFonts w:ascii="Arial" w:hAnsi="Arial" w:cs="Arial"/>
                <w:sz w:val="24"/>
                <w:szCs w:val="24"/>
              </w:rPr>
              <w:t>self care</w:t>
            </w:r>
            <w:r w:rsidRPr="32905564" w:rsidR="514EEF9C">
              <w:rPr>
                <w:rFonts w:ascii="Arial" w:hAnsi="Arial" w:cs="Arial"/>
                <w:sz w:val="24"/>
                <w:szCs w:val="24"/>
              </w:rPr>
              <w:t xml:space="preserve"> and SDS. Closing date for applications for paid employees has closed, however ICS are looking for supported people and carers to get involved. The closing date has been extended to Friday 15 </w:t>
            </w:r>
            <w:r w:rsidRPr="32905564" w:rsidR="5AE1B4A5">
              <w:rPr>
                <w:rFonts w:ascii="Arial" w:hAnsi="Arial" w:cs="Arial"/>
                <w:sz w:val="24"/>
                <w:szCs w:val="24"/>
              </w:rPr>
              <w:t xml:space="preserve">September. There will be three in-person days in Perth and the rest of the sessions are online, and there is a small budget to support people to get to the in-person days. </w:t>
            </w:r>
          </w:p>
          <w:p w:rsidR="5C7DD520" w:rsidP="5C7DD520" w:rsidRDefault="5C7DD520" w14:paraId="2E8718F1" w14:textId="2C5F5374">
            <w:pPr>
              <w:pStyle w:val="NoSpacing"/>
              <w:spacing w:line="276" w:lineRule="auto"/>
              <w:rPr>
                <w:rFonts w:ascii="Arial" w:hAnsi="Arial" w:cs="Arial"/>
                <w:sz w:val="24"/>
                <w:szCs w:val="24"/>
              </w:rPr>
            </w:pPr>
          </w:p>
          <w:p w:rsidR="000A1D36" w:rsidP="004771CF" w:rsidRDefault="000A1D36" w14:paraId="4D518D5E" w14:textId="36403988">
            <w:pPr>
              <w:pStyle w:val="NoSpacing"/>
              <w:spacing w:line="276" w:lineRule="auto"/>
              <w:rPr>
                <w:rFonts w:ascii="Arial" w:hAnsi="Arial" w:cs="Arial"/>
                <w:b/>
                <w:sz w:val="24"/>
                <w:szCs w:val="24"/>
              </w:rPr>
            </w:pPr>
            <w:r w:rsidRPr="48D9ABFD">
              <w:rPr>
                <w:rFonts w:ascii="Arial" w:hAnsi="Arial" w:cs="Arial"/>
                <w:b/>
                <w:sz w:val="24"/>
                <w:szCs w:val="24"/>
              </w:rPr>
              <w:t>Health and Social Care Alliance update</w:t>
            </w:r>
          </w:p>
          <w:p w:rsidR="000A1D36" w:rsidP="004771CF" w:rsidRDefault="000A1D36" w14:paraId="6BFCAE9F" w14:textId="24B1083E">
            <w:pPr>
              <w:pStyle w:val="NoSpacing"/>
              <w:spacing w:line="276" w:lineRule="auto"/>
              <w:rPr>
                <w:rFonts w:ascii="Arial" w:hAnsi="Arial" w:cs="Arial"/>
                <w:sz w:val="24"/>
                <w:szCs w:val="24"/>
              </w:rPr>
            </w:pPr>
            <w:r w:rsidRPr="32905564" w:rsidR="455E6B61">
              <w:rPr>
                <w:rFonts w:ascii="Arial" w:hAnsi="Arial" w:cs="Arial"/>
                <w:sz w:val="24"/>
                <w:szCs w:val="24"/>
              </w:rPr>
              <w:t xml:space="preserve">The Alliance are now funded specifically to work in a specific area of the SDS improvement plan, to do with sensory loss, and there will be more detail on that later in the year. </w:t>
            </w:r>
          </w:p>
          <w:p w:rsidR="455E6B61" w:rsidP="32905564" w:rsidRDefault="455E6B61" w14:paraId="47C2F3BB" w14:textId="305B8F75">
            <w:pPr>
              <w:pStyle w:val="NoSpacing"/>
              <w:spacing w:line="276" w:lineRule="auto"/>
              <w:rPr>
                <w:rFonts w:ascii="Arial" w:hAnsi="Arial" w:cs="Arial"/>
                <w:sz w:val="24"/>
                <w:szCs w:val="24"/>
              </w:rPr>
            </w:pPr>
            <w:r w:rsidRPr="32905564" w:rsidR="455E6B61">
              <w:rPr>
                <w:rFonts w:ascii="Arial" w:hAnsi="Arial" w:cs="Arial"/>
                <w:sz w:val="24"/>
                <w:szCs w:val="24"/>
              </w:rPr>
              <w:t xml:space="preserve">The Alliance has also been involved in the National Care Service co-design, as well as work around the Scottish Human Rights Bill, particularly highlighting how SDS can be useful within that. </w:t>
            </w:r>
          </w:p>
          <w:p w:rsidR="32905564" w:rsidP="32905564" w:rsidRDefault="32905564" w14:paraId="11FCA62C" w14:textId="0D2CB7BF">
            <w:pPr>
              <w:pStyle w:val="NoSpacing"/>
              <w:spacing w:line="276" w:lineRule="auto"/>
              <w:rPr>
                <w:rFonts w:ascii="Arial" w:hAnsi="Arial" w:cs="Arial"/>
                <w:sz w:val="24"/>
                <w:szCs w:val="24"/>
              </w:rPr>
            </w:pPr>
          </w:p>
          <w:p w:rsidR="000A1D36" w:rsidP="004771CF" w:rsidRDefault="00761765" w14:paraId="12B728D5" w14:textId="19B1327E">
            <w:pPr>
              <w:pStyle w:val="NoSpacing"/>
              <w:spacing w:line="276" w:lineRule="auto"/>
              <w:rPr>
                <w:rFonts w:ascii="Arial" w:hAnsi="Arial" w:cs="Arial"/>
                <w:sz w:val="24"/>
                <w:szCs w:val="24"/>
              </w:rPr>
            </w:pPr>
            <w:r>
              <w:rPr>
                <w:rFonts w:ascii="Arial" w:hAnsi="Arial" w:cs="Arial"/>
                <w:sz w:val="24"/>
                <w:szCs w:val="24"/>
              </w:rPr>
              <w:t xml:space="preserve">The Alliance has </w:t>
            </w:r>
            <w:r w:rsidRPr="00761765">
              <w:rPr>
                <w:rFonts w:ascii="Arial" w:hAnsi="Arial" w:cs="Arial"/>
                <w:sz w:val="24"/>
                <w:szCs w:val="24"/>
              </w:rPr>
              <w:t>published an event report, together with the presentations of the Social Care and the Human Rights Bill Consultation event</w:t>
            </w:r>
            <w:r>
              <w:rPr>
                <w:rFonts w:ascii="Arial" w:hAnsi="Arial" w:cs="Arial"/>
                <w:sz w:val="24"/>
                <w:szCs w:val="24"/>
              </w:rPr>
              <w:t xml:space="preserve">, please see below. </w:t>
            </w:r>
          </w:p>
          <w:p w:rsidR="00761765" w:rsidP="004771CF" w:rsidRDefault="00761765" w14:paraId="736138C7" w14:textId="77777777">
            <w:pPr>
              <w:pStyle w:val="NoSpacing"/>
              <w:spacing w:line="276" w:lineRule="auto"/>
              <w:rPr>
                <w:rFonts w:ascii="Arial" w:hAnsi="Arial" w:cs="Arial"/>
                <w:sz w:val="24"/>
                <w:szCs w:val="24"/>
              </w:rPr>
            </w:pPr>
          </w:p>
          <w:bookmarkStart w:name="_MON_1756289812" w:id="0"/>
          <w:bookmarkEnd w:id="0"/>
          <w:p w:rsidRPr="005E138F" w:rsidR="00761765" w:rsidP="005E138F" w:rsidRDefault="005E138F" w14:paraId="7B0B55EE" w14:textId="19BFFC0A">
            <w:pPr>
              <w:pStyle w:val="NoSpacing"/>
              <w:spacing w:line="276" w:lineRule="auto"/>
              <w:jc w:val="center"/>
              <w:rPr>
                <w:rFonts w:ascii="Arial" w:hAnsi="Arial" w:cs="Arial"/>
                <w:i/>
                <w:iCs/>
                <w:sz w:val="24"/>
                <w:szCs w:val="24"/>
              </w:rPr>
            </w:pPr>
            <w:r w:rsidRPr="005E138F">
              <w:rPr>
                <w:rFonts w:ascii="Arial" w:hAnsi="Arial" w:cs="Arial"/>
                <w:i/>
                <w:iCs/>
                <w:sz w:val="24"/>
                <w:szCs w:val="24"/>
              </w:rPr>
              <w:object w:dxaOrig="1508" w:dyaOrig="983" w14:anchorId="633595C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75.5pt;height:49pt" o:ole="" type="#_x0000_t75">
                  <v:imagedata o:title="" r:id="rId22"/>
                </v:shape>
                <o:OLEObject Type="Embed" ProgID="Word.Document.12" ShapeID="_x0000_i1025" DrawAspect="Icon" ObjectID="_1758096183" r:id="rId23">
                  <o:FieldCodes>\s</o:FieldCodes>
                </o:OLEObject>
              </w:object>
            </w:r>
            <w:bookmarkStart w:name="_MON_1756289814" w:id="1"/>
            <w:bookmarkEnd w:id="1"/>
            <w:r w:rsidRPr="005E138F">
              <w:rPr>
                <w:rFonts w:ascii="Arial" w:hAnsi="Arial" w:cs="Arial"/>
                <w:i/>
                <w:iCs/>
                <w:sz w:val="24"/>
                <w:szCs w:val="24"/>
              </w:rPr>
              <w:object w:dxaOrig="1508" w:dyaOrig="983" w14:anchorId="59478C43">
                <v:shape id="_x0000_i1026" style="width:75.5pt;height:49pt" o:ole="" type="#_x0000_t75">
                  <v:imagedata o:title="" r:id="rId24"/>
                </v:shape>
                <o:OLEObject Type="Embed" ProgID="Word.Document.12" ShapeID="_x0000_i1026" DrawAspect="Icon" ObjectID="_1758096184" r:id="rId25">
                  <o:FieldCodes>\s</o:FieldCodes>
                </o:OLEObject>
              </w:object>
            </w:r>
            <w:r w:rsidRPr="005E138F">
              <w:rPr>
                <w:rFonts w:ascii="Arial" w:hAnsi="Arial" w:cs="Arial"/>
                <w:i/>
                <w:iCs/>
                <w:sz w:val="24"/>
                <w:szCs w:val="24"/>
              </w:rPr>
              <w:object w:dxaOrig="1508" w:dyaOrig="983" w14:anchorId="428353C7">
                <v:shape id="_x0000_i1027" style="width:75.5pt;height:49pt" o:ole="" type="#_x0000_t75">
                  <v:imagedata o:title="" r:id="rId26"/>
                </v:shape>
                <o:OLEObject Type="Embed" ProgID="AcroExch.Document.DC" ShapeID="_x0000_i1027" DrawAspect="Icon" ObjectID="_1758096185" r:id="rId27"/>
              </w:object>
            </w:r>
            <w:r w:rsidRPr="005E138F">
              <w:rPr>
                <w:rFonts w:ascii="Arial" w:hAnsi="Arial" w:cs="Arial"/>
                <w:i/>
                <w:iCs/>
                <w:sz w:val="24"/>
                <w:szCs w:val="24"/>
              </w:rPr>
              <w:t>(double click to open these documents)</w:t>
            </w:r>
          </w:p>
          <w:p w:rsidRPr="00786FCF" w:rsidR="000A3F90" w:rsidP="32905564" w:rsidRDefault="19B7330F" w14:paraId="4505CD5B" w14:textId="39F4658F">
            <w:pPr>
              <w:pStyle w:val="NoSpacing"/>
              <w:spacing w:line="276" w:lineRule="auto"/>
              <w:rPr>
                <w:rFonts w:ascii="Arial" w:hAnsi="Arial" w:eastAsia="Arial" w:cs="Arial"/>
                <w:b w:val="1"/>
                <w:bCs w:val="1"/>
                <w:sz w:val="24"/>
                <w:szCs w:val="24"/>
              </w:rPr>
            </w:pPr>
            <w:r>
              <w:br/>
            </w:r>
            <w:r w:rsidRPr="32905564" w:rsidR="760BCB3D">
              <w:rPr>
                <w:rFonts w:ascii="Arial" w:hAnsi="Arial" w:eastAsia="Arial" w:cs="Arial"/>
                <w:b w:val="1"/>
                <w:bCs w:val="1"/>
                <w:sz w:val="24"/>
                <w:szCs w:val="24"/>
              </w:rPr>
              <w:t>In</w:t>
            </w:r>
            <w:r w:rsidRPr="32905564" w:rsidR="4F6DA07A">
              <w:rPr>
                <w:rFonts w:ascii="Arial" w:hAnsi="Arial" w:eastAsia="Arial" w:cs="Arial"/>
                <w:b w:val="1"/>
                <w:bCs w:val="1"/>
                <w:sz w:val="24"/>
                <w:szCs w:val="24"/>
              </w:rPr>
              <w:t>clusion</w:t>
            </w:r>
            <w:r w:rsidRPr="32905564" w:rsidR="760BCB3D">
              <w:rPr>
                <w:rFonts w:ascii="Arial" w:hAnsi="Arial" w:eastAsia="Arial" w:cs="Arial"/>
                <w:b w:val="1"/>
                <w:bCs w:val="1"/>
                <w:sz w:val="24"/>
                <w:szCs w:val="24"/>
              </w:rPr>
              <w:t xml:space="preserve"> Scotland Update</w:t>
            </w:r>
          </w:p>
          <w:p w:rsidRPr="00786FCF" w:rsidR="000A3F90" w:rsidP="32905564" w:rsidRDefault="19B7330F" w14:paraId="5BFB5619" w14:textId="14217ACD">
            <w:pPr>
              <w:pStyle w:val="NoSpacing"/>
              <w:spacing w:line="276" w:lineRule="auto"/>
              <w:rPr>
                <w:rFonts w:ascii="Arial" w:hAnsi="Arial" w:eastAsia="Arial" w:cs="Arial"/>
                <w:b w:val="0"/>
                <w:bCs w:val="0"/>
                <w:sz w:val="24"/>
                <w:szCs w:val="24"/>
              </w:rPr>
            </w:pPr>
            <w:r w:rsidRPr="32905564" w:rsidR="702966FB">
              <w:rPr>
                <w:rFonts w:ascii="Arial" w:hAnsi="Arial" w:eastAsia="Arial" w:cs="Arial"/>
                <w:b w:val="0"/>
                <w:bCs w:val="0"/>
                <w:sz w:val="24"/>
                <w:szCs w:val="24"/>
              </w:rPr>
              <w:t>In</w:t>
            </w:r>
            <w:r w:rsidRPr="32905564" w:rsidR="428D2A76">
              <w:rPr>
                <w:rFonts w:ascii="Arial" w:hAnsi="Arial" w:eastAsia="Arial" w:cs="Arial"/>
                <w:b w:val="0"/>
                <w:bCs w:val="0"/>
                <w:sz w:val="24"/>
                <w:szCs w:val="24"/>
              </w:rPr>
              <w:t>clusion</w:t>
            </w:r>
            <w:r w:rsidRPr="32905564" w:rsidR="702966FB">
              <w:rPr>
                <w:rFonts w:ascii="Arial" w:hAnsi="Arial" w:eastAsia="Arial" w:cs="Arial"/>
                <w:b w:val="0"/>
                <w:bCs w:val="0"/>
                <w:sz w:val="24"/>
                <w:szCs w:val="24"/>
              </w:rPr>
              <w:t xml:space="preserve"> Scotland have hosted </w:t>
            </w:r>
            <w:r w:rsidRPr="32905564" w:rsidR="702966FB">
              <w:rPr>
                <w:rFonts w:ascii="Arial" w:hAnsi="Arial" w:eastAsia="Arial" w:cs="Arial"/>
                <w:b w:val="0"/>
                <w:bCs w:val="0"/>
                <w:sz w:val="24"/>
                <w:szCs w:val="24"/>
              </w:rPr>
              <w:t>a webinar</w:t>
            </w:r>
            <w:r w:rsidRPr="32905564" w:rsidR="702966FB">
              <w:rPr>
                <w:rFonts w:ascii="Arial" w:hAnsi="Arial" w:eastAsia="Arial" w:cs="Arial"/>
                <w:b w:val="0"/>
                <w:bCs w:val="0"/>
                <w:sz w:val="24"/>
                <w:szCs w:val="24"/>
              </w:rPr>
              <w:t xml:space="preserve"> on the National Care Service proposed amendments, and once these are finalised, these will be discussed with Scottish Government. </w:t>
            </w:r>
          </w:p>
          <w:p w:rsidRPr="00786FCF" w:rsidR="000A3F90" w:rsidP="32905564" w:rsidRDefault="19B7330F" w14:paraId="38408C89" w14:textId="3FDF7C78">
            <w:pPr>
              <w:pStyle w:val="NoSpacing"/>
              <w:spacing w:line="276" w:lineRule="auto"/>
              <w:rPr>
                <w:rFonts w:ascii="Arial" w:hAnsi="Arial" w:eastAsia="Arial" w:cs="Arial"/>
                <w:b w:val="0"/>
                <w:bCs w:val="0"/>
                <w:sz w:val="24"/>
                <w:szCs w:val="24"/>
              </w:rPr>
            </w:pPr>
          </w:p>
          <w:p w:rsidRPr="00786FCF" w:rsidR="000A3F90" w:rsidP="32905564" w:rsidRDefault="19B7330F" w14:paraId="03419946" w14:textId="230B35C8">
            <w:pPr>
              <w:pStyle w:val="NoSpacing"/>
              <w:spacing w:line="276" w:lineRule="auto"/>
              <w:rPr>
                <w:rFonts w:ascii="Arial" w:hAnsi="Arial" w:eastAsia="Arial" w:cs="Arial"/>
                <w:b w:val="0"/>
                <w:bCs w:val="0"/>
                <w:sz w:val="24"/>
                <w:szCs w:val="24"/>
              </w:rPr>
            </w:pPr>
            <w:r w:rsidRPr="32905564" w:rsidR="702966FB">
              <w:rPr>
                <w:rFonts w:ascii="Arial" w:hAnsi="Arial" w:eastAsia="Arial" w:cs="Arial"/>
                <w:b w:val="0"/>
                <w:bCs w:val="0"/>
                <w:sz w:val="24"/>
                <w:szCs w:val="24"/>
              </w:rPr>
              <w:t xml:space="preserve">The People Led Policy Panel are now recruiting, there are up to fifteen places for supported people and carers who have sensory loss, are from </w:t>
            </w:r>
            <w:r w:rsidRPr="32905564" w:rsidR="702966FB">
              <w:rPr>
                <w:rFonts w:ascii="Arial" w:hAnsi="Arial" w:eastAsia="Arial" w:cs="Arial"/>
                <w:b w:val="0"/>
                <w:bCs w:val="0"/>
                <w:sz w:val="24"/>
                <w:szCs w:val="24"/>
              </w:rPr>
              <w:t>BAMe</w:t>
            </w:r>
            <w:r w:rsidRPr="32905564" w:rsidR="702966FB">
              <w:rPr>
                <w:rFonts w:ascii="Arial" w:hAnsi="Arial" w:eastAsia="Arial" w:cs="Arial"/>
                <w:b w:val="0"/>
                <w:bCs w:val="0"/>
                <w:sz w:val="24"/>
                <w:szCs w:val="24"/>
              </w:rPr>
              <w:t xml:space="preserve"> backgrounds, and/or young supported people and young carer</w:t>
            </w:r>
            <w:r w:rsidRPr="32905564" w:rsidR="7F9E9046">
              <w:rPr>
                <w:rFonts w:ascii="Arial" w:hAnsi="Arial" w:eastAsia="Arial" w:cs="Arial"/>
                <w:b w:val="0"/>
                <w:bCs w:val="0"/>
                <w:sz w:val="24"/>
                <w:szCs w:val="24"/>
              </w:rPr>
              <w:t xml:space="preserve">s, and people with lived experience of dementia and social care support. </w:t>
            </w:r>
          </w:p>
          <w:p w:rsidRPr="00786FCF" w:rsidR="000A3F90" w:rsidP="32905564" w:rsidRDefault="19B7330F" w14:paraId="3D1F3DBE" w14:textId="7D9C29E6">
            <w:pPr>
              <w:pStyle w:val="NoSpacing"/>
              <w:spacing w:line="276" w:lineRule="auto"/>
              <w:rPr>
                <w:rFonts w:ascii="Arial" w:hAnsi="Arial" w:eastAsia="Arial" w:cs="Arial"/>
                <w:b w:val="0"/>
                <w:bCs w:val="0"/>
                <w:sz w:val="24"/>
                <w:szCs w:val="24"/>
              </w:rPr>
            </w:pPr>
          </w:p>
          <w:p w:rsidRPr="00786FCF" w:rsidR="000A3F90" w:rsidP="32905564" w:rsidRDefault="19B7330F" w14:paraId="16ECF16F" w14:textId="113D05A4">
            <w:pPr>
              <w:pStyle w:val="NoSpacing"/>
              <w:spacing w:line="276" w:lineRule="auto"/>
              <w:rPr>
                <w:rFonts w:ascii="Arial" w:hAnsi="Arial" w:eastAsia="Arial" w:cs="Arial"/>
                <w:b w:val="0"/>
                <w:bCs w:val="0"/>
                <w:sz w:val="24"/>
                <w:szCs w:val="24"/>
              </w:rPr>
            </w:pPr>
            <w:r w:rsidRPr="32905564" w:rsidR="7F9E9046">
              <w:rPr>
                <w:rFonts w:ascii="Arial" w:hAnsi="Arial" w:eastAsia="Arial" w:cs="Arial"/>
                <w:b w:val="0"/>
                <w:bCs w:val="0"/>
                <w:sz w:val="24"/>
                <w:szCs w:val="24"/>
              </w:rPr>
              <w:t>In</w:t>
            </w:r>
            <w:r w:rsidRPr="32905564" w:rsidR="4B2668E6">
              <w:rPr>
                <w:rFonts w:ascii="Arial" w:hAnsi="Arial" w:eastAsia="Arial" w:cs="Arial"/>
                <w:b w:val="0"/>
                <w:bCs w:val="0"/>
                <w:sz w:val="24"/>
                <w:szCs w:val="24"/>
              </w:rPr>
              <w:t>clusion</w:t>
            </w:r>
            <w:r w:rsidRPr="32905564" w:rsidR="7F9E9046">
              <w:rPr>
                <w:rFonts w:ascii="Arial" w:hAnsi="Arial" w:eastAsia="Arial" w:cs="Arial"/>
                <w:b w:val="0"/>
                <w:bCs w:val="0"/>
                <w:sz w:val="24"/>
                <w:szCs w:val="24"/>
              </w:rPr>
              <w:t xml:space="preserve"> Scotland are also to meet with the NCS Charter Scottish Government co-design team at the end of September to look at the final draft of the charter</w:t>
            </w:r>
            <w:r w:rsidRPr="32905564" w:rsidR="2EC01313">
              <w:rPr>
                <w:rFonts w:ascii="Arial" w:hAnsi="Arial" w:eastAsia="Arial" w:cs="Arial"/>
                <w:b w:val="0"/>
                <w:bCs w:val="0"/>
                <w:sz w:val="24"/>
                <w:szCs w:val="24"/>
              </w:rPr>
              <w:t>, and to do specific work on co-design subsequently</w:t>
            </w:r>
            <w:r w:rsidRPr="32905564" w:rsidR="7F9E9046">
              <w:rPr>
                <w:rFonts w:ascii="Arial" w:hAnsi="Arial" w:eastAsia="Arial" w:cs="Arial"/>
                <w:b w:val="0"/>
                <w:bCs w:val="0"/>
                <w:sz w:val="24"/>
                <w:szCs w:val="24"/>
              </w:rPr>
              <w:t xml:space="preserve">. </w:t>
            </w:r>
          </w:p>
          <w:p w:rsidRPr="00786FCF" w:rsidR="000A3F90" w:rsidP="32905564" w:rsidRDefault="19B7330F" w14:paraId="14FB1250" w14:textId="4361C04E">
            <w:pPr>
              <w:pStyle w:val="NoSpacing"/>
              <w:spacing w:line="276" w:lineRule="auto"/>
              <w:rPr>
                <w:rFonts w:ascii="Arial" w:hAnsi="Arial" w:eastAsia="Arial" w:cs="Arial"/>
                <w:b w:val="0"/>
                <w:bCs w:val="0"/>
                <w:sz w:val="24"/>
                <w:szCs w:val="24"/>
              </w:rPr>
            </w:pPr>
          </w:p>
          <w:p w:rsidRPr="00786FCF" w:rsidR="000A3F90" w:rsidP="32905564" w:rsidRDefault="19B7330F" w14:paraId="3A2C7CEA" w14:textId="05EF16A3">
            <w:pPr>
              <w:pStyle w:val="NoSpacing"/>
              <w:spacing w:line="276" w:lineRule="auto"/>
              <w:rPr>
                <w:rFonts w:ascii="Arial" w:hAnsi="Arial" w:eastAsia="Arial" w:cs="Arial"/>
                <w:b w:val="0"/>
                <w:bCs w:val="0"/>
                <w:sz w:val="24"/>
                <w:szCs w:val="24"/>
              </w:rPr>
            </w:pPr>
            <w:r w:rsidRPr="32905564" w:rsidR="05100B6E">
              <w:rPr>
                <w:rFonts w:ascii="Arial" w:hAnsi="Arial" w:eastAsia="Arial" w:cs="Arial"/>
                <w:b w:val="0"/>
                <w:bCs w:val="0"/>
                <w:sz w:val="24"/>
                <w:szCs w:val="24"/>
              </w:rPr>
              <w:t xml:space="preserve">Inclusion Scotland have been working with the </w:t>
            </w:r>
            <w:r w:rsidRPr="32905564" w:rsidR="26A47AF8">
              <w:rPr>
                <w:rFonts w:ascii="Arial" w:hAnsi="Arial" w:eastAsia="Arial" w:cs="Arial"/>
                <w:b w:val="0"/>
                <w:bCs w:val="0"/>
                <w:sz w:val="24"/>
                <w:szCs w:val="24"/>
              </w:rPr>
              <w:t xml:space="preserve">Scottish </w:t>
            </w:r>
            <w:r w:rsidRPr="32905564" w:rsidR="05100B6E">
              <w:rPr>
                <w:rFonts w:ascii="Arial" w:hAnsi="Arial" w:eastAsia="Arial" w:cs="Arial"/>
                <w:b w:val="0"/>
                <w:bCs w:val="0"/>
                <w:sz w:val="24"/>
                <w:szCs w:val="24"/>
              </w:rPr>
              <w:t xml:space="preserve">Independent Living Coalition </w:t>
            </w:r>
            <w:r w:rsidRPr="32905564" w:rsidR="72BE1BD2">
              <w:rPr>
                <w:rFonts w:ascii="Arial" w:hAnsi="Arial" w:eastAsia="Arial" w:cs="Arial"/>
                <w:b w:val="0"/>
                <w:bCs w:val="0"/>
                <w:sz w:val="24"/>
                <w:szCs w:val="24"/>
              </w:rPr>
              <w:t xml:space="preserve">on a letter ahead of the programme for government, and are happy to hear that ILF is going to be reopened, and that the immediate plan for the Disability Equality Strategy is being rolled sometime soon. </w:t>
            </w:r>
          </w:p>
          <w:p w:rsidRPr="00786FCF" w:rsidR="000A3F90" w:rsidP="004771CF" w:rsidRDefault="19B7330F" w14:paraId="17CB413D" w14:textId="57EE3194">
            <w:pPr>
              <w:pStyle w:val="NoSpacing"/>
              <w:spacing w:line="276" w:lineRule="auto"/>
            </w:pPr>
          </w:p>
        </w:tc>
        <w:tc>
          <w:tcPr>
            <w:tcW w:w="2818" w:type="dxa"/>
            <w:tcMar/>
          </w:tcPr>
          <w:p w:rsidRPr="00D6738E" w:rsidR="000A3F90" w:rsidP="004771CF" w:rsidRDefault="000A3F90" w14:paraId="6B92863E" w14:textId="77777777">
            <w:pPr>
              <w:rPr>
                <w:rFonts w:ascii="Arial" w:hAnsi="Arial" w:eastAsia="Times New Roman" w:cs="Arial"/>
                <w:sz w:val="24"/>
                <w:szCs w:val="24"/>
                <w:lang w:eastAsia="en-GB"/>
              </w:rPr>
            </w:pPr>
          </w:p>
        </w:tc>
      </w:tr>
    </w:tbl>
    <w:p w:rsidRPr="00D6738E" w:rsidR="10E5096F" w:rsidP="10E5096F" w:rsidRDefault="10E5096F" w14:paraId="652A14E8" w14:textId="3F73D1A3">
      <w:pPr>
        <w:pStyle w:val="NoSpacing"/>
        <w:spacing w:line="276" w:lineRule="auto"/>
        <w:rPr>
          <w:rFonts w:ascii="Arial" w:hAnsi="Arial" w:cs="Arial"/>
          <w:b/>
          <w:bCs/>
          <w:sz w:val="24"/>
          <w:szCs w:val="24"/>
        </w:rPr>
      </w:pPr>
    </w:p>
    <w:tbl>
      <w:tblPr>
        <w:tblStyle w:val="TableGrid"/>
        <w:tblW w:w="0" w:type="auto"/>
        <w:tblLook w:val="04A0" w:firstRow="1" w:lastRow="0" w:firstColumn="1" w:lastColumn="0" w:noHBand="0" w:noVBand="1"/>
      </w:tblPr>
      <w:tblGrid>
        <w:gridCol w:w="11100"/>
        <w:gridCol w:w="2818"/>
      </w:tblGrid>
      <w:tr w:rsidRPr="00D6738E" w:rsidR="10E5096F" w:rsidTr="10E5096F" w14:paraId="749C1D09" w14:textId="77777777">
        <w:trPr>
          <w:trHeight w:val="699"/>
        </w:trPr>
        <w:tc>
          <w:tcPr>
            <w:tcW w:w="11100" w:type="dxa"/>
            <w:shd w:val="clear" w:color="auto" w:fill="E9F0F6" w:themeFill="accent1" w:themeFillTint="33"/>
            <w:vAlign w:val="center"/>
          </w:tcPr>
          <w:p w:rsidRPr="00D6738E" w:rsidR="3FBAD555" w:rsidP="10E5096F" w:rsidRDefault="008776BF" w14:paraId="5667E29B" w14:textId="4154BAAD">
            <w:pPr>
              <w:pStyle w:val="NoSpacing"/>
              <w:spacing w:line="276" w:lineRule="auto"/>
              <w:ind w:left="720"/>
              <w:rPr>
                <w:rFonts w:ascii="Arial" w:hAnsi="Arial" w:cs="Arial"/>
                <w:b/>
                <w:bCs/>
                <w:sz w:val="24"/>
                <w:szCs w:val="24"/>
              </w:rPr>
            </w:pPr>
            <w:r>
              <w:rPr>
                <w:rFonts w:ascii="Arial" w:hAnsi="Arial" w:cs="Arial"/>
                <w:b/>
                <w:bCs/>
                <w:sz w:val="24"/>
                <w:szCs w:val="24"/>
              </w:rPr>
              <w:t>Any Other Business</w:t>
            </w:r>
          </w:p>
        </w:tc>
        <w:tc>
          <w:tcPr>
            <w:tcW w:w="2818" w:type="dxa"/>
            <w:shd w:val="clear" w:color="auto" w:fill="E9F0F6" w:themeFill="accent1" w:themeFillTint="33"/>
            <w:vAlign w:val="center"/>
          </w:tcPr>
          <w:p w:rsidRPr="00D6738E" w:rsidR="3FBAD555" w:rsidP="10E5096F" w:rsidRDefault="3FBAD555" w14:paraId="6E06BF4B" w14:textId="5B01F657">
            <w:pPr>
              <w:pStyle w:val="NoSpacing"/>
              <w:spacing w:line="276" w:lineRule="auto"/>
              <w:ind w:left="720"/>
              <w:rPr>
                <w:rFonts w:ascii="Arial" w:hAnsi="Arial" w:cs="Arial"/>
                <w:b/>
                <w:bCs/>
                <w:sz w:val="24"/>
                <w:szCs w:val="24"/>
              </w:rPr>
            </w:pPr>
            <w:r w:rsidRPr="00D6738E">
              <w:rPr>
                <w:rFonts w:ascii="Arial" w:hAnsi="Arial" w:cs="Arial"/>
                <w:b/>
                <w:bCs/>
                <w:sz w:val="24"/>
                <w:szCs w:val="24"/>
              </w:rPr>
              <w:t xml:space="preserve">Actions </w:t>
            </w:r>
          </w:p>
        </w:tc>
      </w:tr>
      <w:tr w:rsidRPr="00D6738E" w:rsidR="10E5096F" w:rsidTr="10E5096F" w14:paraId="58952AA0" w14:textId="77777777">
        <w:tc>
          <w:tcPr>
            <w:tcW w:w="11100" w:type="dxa"/>
          </w:tcPr>
          <w:p w:rsidRPr="00D6738E" w:rsidR="10E5096F" w:rsidP="10E5096F" w:rsidRDefault="10E5096F" w14:paraId="0C8BA29E" w14:textId="77777777">
            <w:pPr>
              <w:rPr>
                <w:rFonts w:ascii="Arial" w:hAnsi="Arial" w:eastAsia="Times New Roman" w:cs="Arial"/>
                <w:sz w:val="24"/>
                <w:szCs w:val="24"/>
                <w:lang w:eastAsia="en-GB"/>
              </w:rPr>
            </w:pPr>
          </w:p>
          <w:p w:rsidRPr="00D6738E" w:rsidR="3FBAD555" w:rsidP="2C79F26F" w:rsidRDefault="012926CA" w14:paraId="46CF9E12" w14:textId="24B2406B">
            <w:pPr>
              <w:pStyle w:val="NoSpacing"/>
              <w:spacing w:line="276" w:lineRule="auto"/>
              <w:rPr>
                <w:rFonts w:ascii="Arial" w:hAnsi="Arial" w:cs="Arial"/>
                <w:b/>
                <w:bCs/>
                <w:sz w:val="24"/>
                <w:szCs w:val="24"/>
              </w:rPr>
            </w:pPr>
            <w:r w:rsidRPr="2C79F26F">
              <w:rPr>
                <w:rFonts w:ascii="Arial" w:hAnsi="Arial" w:cs="Arial"/>
                <w:b/>
                <w:bCs/>
                <w:sz w:val="24"/>
                <w:szCs w:val="24"/>
              </w:rPr>
              <w:t xml:space="preserve">AOB from </w:t>
            </w:r>
            <w:r w:rsidRPr="0E314905" w:rsidR="2C6B86D7">
              <w:rPr>
                <w:rFonts w:ascii="Arial" w:hAnsi="Arial" w:cs="Arial"/>
                <w:b/>
                <w:bCs/>
                <w:sz w:val="24"/>
                <w:szCs w:val="24"/>
              </w:rPr>
              <w:t>In</w:t>
            </w:r>
            <w:r w:rsidRPr="0E314905" w:rsidR="26172BA4">
              <w:rPr>
                <w:rFonts w:ascii="Arial" w:hAnsi="Arial" w:cs="Arial"/>
                <w:b/>
                <w:bCs/>
                <w:sz w:val="24"/>
                <w:szCs w:val="24"/>
              </w:rPr>
              <w:t>clusion</w:t>
            </w:r>
            <w:r w:rsidRPr="2C79F26F">
              <w:rPr>
                <w:rFonts w:ascii="Arial" w:hAnsi="Arial" w:cs="Arial"/>
                <w:b/>
                <w:bCs/>
                <w:sz w:val="24"/>
                <w:szCs w:val="24"/>
              </w:rPr>
              <w:t xml:space="preserve"> Scotland - </w:t>
            </w:r>
          </w:p>
          <w:p w:rsidRPr="00D6738E" w:rsidR="3FBAD555" w:rsidP="2C79F26F" w:rsidRDefault="012926CA" w14:paraId="309F3578" w14:textId="51B86AB0">
            <w:pPr>
              <w:spacing w:line="276" w:lineRule="auto"/>
              <w:rPr>
                <w:rFonts w:ascii="Arial" w:hAnsi="Arial" w:eastAsia="Arial" w:cs="Arial"/>
                <w:sz w:val="24"/>
                <w:szCs w:val="24"/>
              </w:rPr>
            </w:pPr>
            <w:r w:rsidRPr="2C79F26F">
              <w:rPr>
                <w:rFonts w:ascii="Arial" w:hAnsi="Arial" w:eastAsia="Arial" w:cs="Arial"/>
                <w:sz w:val="24"/>
                <w:szCs w:val="24"/>
              </w:rPr>
              <w:t>Inclusion Scotland have an opportunity that we hope you will share with your networks and the people you work with.  The People Led Policy Panel (PLPP) are currently recruiting more members. Please share the message below with your networks and anyone you know who fits the bill and might be interested in applying.</w:t>
            </w:r>
          </w:p>
          <w:p w:rsidRPr="00D6738E" w:rsidR="3FBAD555" w:rsidP="2C79F26F" w:rsidRDefault="012926CA" w14:paraId="10795C31" w14:textId="2E5A72B0">
            <w:pPr>
              <w:spacing w:line="276" w:lineRule="auto"/>
              <w:rPr>
                <w:rFonts w:ascii="Arial" w:hAnsi="Arial" w:eastAsia="Arial" w:cs="Arial"/>
                <w:sz w:val="24"/>
                <w:szCs w:val="24"/>
              </w:rPr>
            </w:pPr>
            <w:r w:rsidRPr="2C79F26F">
              <w:rPr>
                <w:rFonts w:ascii="Arial" w:hAnsi="Arial" w:eastAsia="Arial" w:cs="Arial"/>
                <w:sz w:val="24"/>
                <w:szCs w:val="24"/>
              </w:rPr>
              <w:lastRenderedPageBreak/>
              <w:t xml:space="preserve">  </w:t>
            </w:r>
          </w:p>
          <w:p w:rsidRPr="00D6738E" w:rsidR="3FBAD555" w:rsidP="2C79F26F" w:rsidRDefault="012926CA" w14:paraId="2D02F8FB" w14:textId="1DE8D1D2">
            <w:pPr>
              <w:spacing w:line="276" w:lineRule="auto"/>
              <w:rPr>
                <w:rFonts w:ascii="Arial" w:hAnsi="Arial" w:eastAsia="Arial" w:cs="Arial"/>
                <w:sz w:val="24"/>
                <w:szCs w:val="24"/>
              </w:rPr>
            </w:pPr>
            <w:r w:rsidRPr="2C79F26F">
              <w:rPr>
                <w:rFonts w:ascii="Arial" w:hAnsi="Arial" w:eastAsia="Arial" w:cs="Arial"/>
                <w:sz w:val="24"/>
                <w:szCs w:val="24"/>
              </w:rPr>
              <w:t xml:space="preserve">Our People-led Policy Panel is a group of people with lived experience of using or trying to use adult social care support. We are working with the Scottish Government and others on improving and reforming the system and co-design of a new National Care Service.  </w:t>
            </w:r>
          </w:p>
          <w:p w:rsidRPr="00D6738E" w:rsidR="3FBAD555" w:rsidP="2C79F26F" w:rsidRDefault="012926CA" w14:paraId="75DB32D5" w14:textId="3D4D4353">
            <w:pPr>
              <w:spacing w:line="276" w:lineRule="auto"/>
              <w:rPr>
                <w:rFonts w:ascii="Arial" w:hAnsi="Arial" w:eastAsia="Arial" w:cs="Arial"/>
                <w:sz w:val="24"/>
                <w:szCs w:val="24"/>
              </w:rPr>
            </w:pPr>
            <w:r w:rsidRPr="2C79F26F">
              <w:rPr>
                <w:rFonts w:ascii="Arial" w:hAnsi="Arial" w:eastAsia="Arial" w:cs="Arial"/>
                <w:sz w:val="24"/>
                <w:szCs w:val="24"/>
              </w:rPr>
              <w:t>At this time, we are particularly welcoming applications from people who need social care support with certain additional lived experiences:</w:t>
            </w:r>
          </w:p>
          <w:p w:rsidRPr="00D6738E" w:rsidR="3FBAD555" w:rsidP="2C79F26F" w:rsidRDefault="012926CA" w14:paraId="5506735E" w14:textId="4B500BD1">
            <w:pPr>
              <w:pStyle w:val="ListParagraph"/>
              <w:numPr>
                <w:ilvl w:val="0"/>
                <w:numId w:val="21"/>
              </w:numPr>
              <w:tabs>
                <w:tab w:val="left" w:pos="0"/>
                <w:tab w:val="left" w:pos="720"/>
              </w:tabs>
              <w:spacing w:line="276" w:lineRule="auto"/>
              <w:rPr>
                <w:rFonts w:ascii="Arial" w:hAnsi="Arial" w:eastAsia="Arial" w:cs="Arial"/>
                <w:sz w:val="24"/>
                <w:szCs w:val="24"/>
              </w:rPr>
            </w:pPr>
            <w:r w:rsidRPr="2C79F26F">
              <w:rPr>
                <w:rFonts w:ascii="Arial" w:hAnsi="Arial" w:eastAsia="Arial" w:cs="Arial"/>
                <w:sz w:val="24"/>
                <w:szCs w:val="24"/>
              </w:rPr>
              <w:t>Young people or young carers aged 18-28 who use adult social care support or have supported someone who uses adult social care support from a young age</w:t>
            </w:r>
          </w:p>
          <w:p w:rsidRPr="00D6738E" w:rsidR="3FBAD555" w:rsidP="2C79F26F" w:rsidRDefault="012926CA" w14:paraId="33E5CB4D" w14:textId="3A700C37">
            <w:pPr>
              <w:pStyle w:val="ListParagraph"/>
              <w:numPr>
                <w:ilvl w:val="0"/>
                <w:numId w:val="21"/>
              </w:numPr>
              <w:tabs>
                <w:tab w:val="left" w:pos="0"/>
                <w:tab w:val="left" w:pos="720"/>
              </w:tabs>
              <w:spacing w:line="276" w:lineRule="auto"/>
              <w:rPr>
                <w:rFonts w:ascii="Arial" w:hAnsi="Arial" w:eastAsia="Arial" w:cs="Arial"/>
                <w:sz w:val="24"/>
                <w:szCs w:val="24"/>
              </w:rPr>
            </w:pPr>
            <w:r w:rsidRPr="2C79F26F">
              <w:rPr>
                <w:rFonts w:ascii="Arial" w:hAnsi="Arial" w:eastAsia="Arial" w:cs="Arial"/>
                <w:sz w:val="24"/>
                <w:szCs w:val="24"/>
              </w:rPr>
              <w:t>Deaf, Deaf Blind, deafened, hard of hearing or visually impaired people who need or use adult social care support.</w:t>
            </w:r>
          </w:p>
          <w:p w:rsidRPr="00D6738E" w:rsidR="3FBAD555" w:rsidP="2C79F26F" w:rsidRDefault="012926CA" w14:paraId="0CA2B0E3" w14:textId="5E91621C">
            <w:pPr>
              <w:pStyle w:val="ListParagraph"/>
              <w:numPr>
                <w:ilvl w:val="0"/>
                <w:numId w:val="21"/>
              </w:numPr>
              <w:tabs>
                <w:tab w:val="left" w:pos="0"/>
                <w:tab w:val="left" w:pos="720"/>
              </w:tabs>
              <w:spacing w:line="276" w:lineRule="auto"/>
              <w:rPr>
                <w:rFonts w:ascii="Arial" w:hAnsi="Arial" w:eastAsia="Arial" w:cs="Arial"/>
                <w:sz w:val="24"/>
                <w:szCs w:val="24"/>
              </w:rPr>
            </w:pPr>
            <w:r w:rsidRPr="2C79F26F">
              <w:rPr>
                <w:rFonts w:ascii="Arial" w:hAnsi="Arial" w:eastAsia="Arial" w:cs="Arial"/>
                <w:sz w:val="24"/>
                <w:szCs w:val="24"/>
              </w:rPr>
              <w:t>People with experience of Dementia either as an unpaid carer/supporter or a person with Dementia.</w:t>
            </w:r>
          </w:p>
          <w:p w:rsidRPr="00D6738E" w:rsidR="3FBAD555" w:rsidP="2C79F26F" w:rsidRDefault="012926CA" w14:paraId="6891A5B1" w14:textId="41ABC4D9">
            <w:pPr>
              <w:pStyle w:val="ListParagraph"/>
              <w:numPr>
                <w:ilvl w:val="0"/>
                <w:numId w:val="21"/>
              </w:numPr>
              <w:tabs>
                <w:tab w:val="left" w:pos="0"/>
                <w:tab w:val="left" w:pos="720"/>
              </w:tabs>
              <w:spacing w:line="276" w:lineRule="auto"/>
              <w:rPr>
                <w:rFonts w:ascii="Arial" w:hAnsi="Arial" w:eastAsia="Arial" w:cs="Arial"/>
                <w:sz w:val="24"/>
                <w:szCs w:val="24"/>
              </w:rPr>
            </w:pPr>
            <w:r w:rsidRPr="2C79F26F">
              <w:rPr>
                <w:rFonts w:ascii="Arial" w:hAnsi="Arial" w:eastAsia="Arial" w:cs="Arial"/>
                <w:sz w:val="24"/>
                <w:szCs w:val="24"/>
              </w:rPr>
              <w:t>Black, Asian and Minority Ethnic (BAME) supported people or unpaid carers who use adult social care support</w:t>
            </w:r>
          </w:p>
          <w:p w:rsidRPr="00D6738E" w:rsidR="3FBAD555" w:rsidP="2C79F26F" w:rsidRDefault="012926CA" w14:paraId="1B42679F" w14:textId="0365FE8E">
            <w:pPr>
              <w:pStyle w:val="ListParagraph"/>
              <w:numPr>
                <w:ilvl w:val="0"/>
                <w:numId w:val="21"/>
              </w:numPr>
              <w:tabs>
                <w:tab w:val="left" w:pos="0"/>
                <w:tab w:val="left" w:pos="720"/>
              </w:tabs>
              <w:spacing w:line="276" w:lineRule="auto"/>
              <w:rPr>
                <w:rFonts w:ascii="Arial" w:hAnsi="Arial" w:eastAsia="Arial" w:cs="Arial"/>
                <w:sz w:val="24"/>
                <w:szCs w:val="24"/>
              </w:rPr>
            </w:pPr>
            <w:r w:rsidRPr="2C79F26F">
              <w:rPr>
                <w:rFonts w:ascii="Arial" w:hAnsi="Arial" w:eastAsia="Arial" w:cs="Arial"/>
                <w:sz w:val="24"/>
                <w:szCs w:val="24"/>
              </w:rPr>
              <w:t>Supported people/ unpaid carers from different faith groups</w:t>
            </w:r>
          </w:p>
          <w:p w:rsidRPr="00D6738E" w:rsidR="3FBAD555" w:rsidP="2C79F26F" w:rsidRDefault="012926CA" w14:paraId="7F0AE10C" w14:textId="6D289BAF">
            <w:pPr>
              <w:pStyle w:val="ListParagraph"/>
              <w:numPr>
                <w:ilvl w:val="0"/>
                <w:numId w:val="21"/>
              </w:numPr>
              <w:tabs>
                <w:tab w:val="left" w:pos="0"/>
                <w:tab w:val="left" w:pos="720"/>
              </w:tabs>
              <w:spacing w:line="276" w:lineRule="auto"/>
              <w:rPr>
                <w:rFonts w:ascii="Arial" w:hAnsi="Arial" w:eastAsia="Arial" w:cs="Arial"/>
                <w:sz w:val="24"/>
                <w:szCs w:val="24"/>
              </w:rPr>
            </w:pPr>
            <w:r w:rsidRPr="2C79F26F">
              <w:rPr>
                <w:rFonts w:ascii="Arial" w:hAnsi="Arial" w:eastAsia="Arial" w:cs="Arial"/>
                <w:sz w:val="24"/>
                <w:szCs w:val="24"/>
              </w:rPr>
              <w:t>Supported people and unpaid carers who identify as Lesbian, Bisexual, Gay, Transgender, Queer, Non-binary or Intersex (LBGTQI+)</w:t>
            </w:r>
          </w:p>
          <w:p w:rsidRPr="00D6738E" w:rsidR="3FBAD555" w:rsidP="2C79F26F" w:rsidRDefault="012926CA" w14:paraId="295A6CC1" w14:textId="2A12A27C">
            <w:pPr>
              <w:pStyle w:val="ListParagraph"/>
              <w:numPr>
                <w:ilvl w:val="0"/>
                <w:numId w:val="21"/>
              </w:numPr>
              <w:tabs>
                <w:tab w:val="left" w:pos="0"/>
                <w:tab w:val="left" w:pos="720"/>
              </w:tabs>
              <w:spacing w:line="276" w:lineRule="auto"/>
              <w:rPr>
                <w:rFonts w:ascii="Arial" w:hAnsi="Arial" w:eastAsia="Arial" w:cs="Arial"/>
                <w:sz w:val="24"/>
                <w:szCs w:val="24"/>
              </w:rPr>
            </w:pPr>
            <w:r w:rsidRPr="2C79F26F">
              <w:rPr>
                <w:rFonts w:ascii="Arial" w:hAnsi="Arial" w:eastAsia="Arial" w:cs="Arial"/>
                <w:sz w:val="24"/>
                <w:szCs w:val="24"/>
              </w:rPr>
              <w:t>Supported people and unpaid carers who have recent experience of pregnancy or maternity</w:t>
            </w:r>
          </w:p>
          <w:p w:rsidRPr="00D6738E" w:rsidR="3FBAD555" w:rsidP="2C79F26F" w:rsidRDefault="012926CA" w14:paraId="16C5A4C8" w14:textId="7132F6E4">
            <w:pPr>
              <w:pStyle w:val="ListParagraph"/>
              <w:numPr>
                <w:ilvl w:val="0"/>
                <w:numId w:val="21"/>
              </w:numPr>
              <w:tabs>
                <w:tab w:val="left" w:pos="0"/>
                <w:tab w:val="left" w:pos="720"/>
              </w:tabs>
              <w:spacing w:line="276" w:lineRule="auto"/>
              <w:rPr>
                <w:rFonts w:ascii="Arial" w:hAnsi="Arial" w:eastAsia="Arial" w:cs="Arial"/>
                <w:sz w:val="24"/>
                <w:szCs w:val="24"/>
              </w:rPr>
            </w:pPr>
            <w:r w:rsidRPr="2C79F26F">
              <w:rPr>
                <w:rFonts w:ascii="Arial" w:hAnsi="Arial" w:eastAsia="Arial" w:cs="Arial"/>
                <w:sz w:val="24"/>
                <w:szCs w:val="24"/>
              </w:rPr>
              <w:t>Supported people and unpaid carers who live in the Western Isles, Orkney, Shetland or other remote island community.</w:t>
            </w:r>
          </w:p>
          <w:p w:rsidRPr="00D6738E" w:rsidR="3FBAD555" w:rsidP="2C79F26F" w:rsidRDefault="012926CA" w14:paraId="780BAC6C" w14:textId="457C0D32">
            <w:pPr>
              <w:spacing w:line="276" w:lineRule="auto"/>
              <w:rPr>
                <w:rFonts w:ascii="Arial" w:hAnsi="Arial" w:eastAsia="Arial" w:cs="Arial"/>
                <w:sz w:val="24"/>
                <w:szCs w:val="24"/>
              </w:rPr>
            </w:pPr>
            <w:r w:rsidRPr="2C79F26F">
              <w:rPr>
                <w:rFonts w:ascii="Arial" w:hAnsi="Arial" w:eastAsia="Arial" w:cs="Arial"/>
                <w:sz w:val="24"/>
                <w:szCs w:val="24"/>
              </w:rPr>
              <w:t xml:space="preserve"> </w:t>
            </w:r>
          </w:p>
          <w:p w:rsidRPr="00D6738E" w:rsidR="3FBAD555" w:rsidP="2C79F26F" w:rsidRDefault="012926CA" w14:paraId="742612A4" w14:textId="0B6A62EB">
            <w:pPr>
              <w:spacing w:line="276" w:lineRule="auto"/>
              <w:rPr>
                <w:rFonts w:ascii="Arial" w:hAnsi="Arial" w:eastAsia="Arial" w:cs="Arial"/>
                <w:sz w:val="24"/>
                <w:szCs w:val="24"/>
              </w:rPr>
            </w:pPr>
            <w:r w:rsidRPr="2C79F26F">
              <w:rPr>
                <w:rFonts w:ascii="Arial" w:hAnsi="Arial" w:eastAsia="Arial" w:cs="Arial"/>
                <w:sz w:val="24"/>
                <w:szCs w:val="24"/>
              </w:rPr>
              <w:t xml:space="preserve">BSL / English Interpreters and/or Electronic Note-takers will be provided at meetings and events on request as well as other requests for accessible information and communications by panel members. </w:t>
            </w:r>
          </w:p>
          <w:p w:rsidRPr="00D6738E" w:rsidR="3FBAD555" w:rsidP="2C79F26F" w:rsidRDefault="012926CA" w14:paraId="22D03E16" w14:textId="7CD34EB3">
            <w:pPr>
              <w:spacing w:line="276" w:lineRule="auto"/>
              <w:rPr>
                <w:rFonts w:ascii="Arial" w:hAnsi="Arial" w:eastAsia="Arial" w:cs="Arial"/>
                <w:sz w:val="24"/>
                <w:szCs w:val="24"/>
              </w:rPr>
            </w:pPr>
            <w:r w:rsidRPr="2C79F26F">
              <w:rPr>
                <w:rFonts w:ascii="Arial" w:hAnsi="Arial" w:eastAsia="Arial" w:cs="Arial"/>
                <w:sz w:val="24"/>
                <w:szCs w:val="24"/>
              </w:rPr>
              <w:t xml:space="preserve"> </w:t>
            </w:r>
          </w:p>
          <w:p w:rsidRPr="00D6738E" w:rsidR="3FBAD555" w:rsidP="2C79F26F" w:rsidRDefault="012926CA" w14:paraId="66E9FA90" w14:textId="6D886A65">
            <w:pPr>
              <w:spacing w:line="276" w:lineRule="auto"/>
              <w:rPr>
                <w:rFonts w:ascii="Arial" w:hAnsi="Arial" w:eastAsia="Arial" w:cs="Arial"/>
                <w:sz w:val="24"/>
                <w:szCs w:val="24"/>
              </w:rPr>
            </w:pPr>
            <w:r w:rsidRPr="2C79F26F">
              <w:rPr>
                <w:rFonts w:ascii="Arial" w:hAnsi="Arial" w:eastAsia="Arial" w:cs="Arial"/>
                <w:sz w:val="24"/>
                <w:szCs w:val="24"/>
              </w:rPr>
              <w:t xml:space="preserve">Here is a link to the webpage which includes more information about how to apply. It includes information in BSL. </w:t>
            </w:r>
            <w:hyperlink r:id="rId29">
              <w:r w:rsidRPr="2C79F26F">
                <w:rPr>
                  <w:rStyle w:val="Hyperlink"/>
                  <w:rFonts w:ascii="Arial" w:hAnsi="Arial" w:eastAsia="Arial" w:cs="Arial"/>
                  <w:color w:val="0563C1"/>
                  <w:sz w:val="24"/>
                  <w:szCs w:val="24"/>
                </w:rPr>
                <w:t>https://inclusionscotland.org/disabled-people-become-a-leader/people-led-policy-panel/plpp-recruitment-2023</w:t>
              </w:r>
            </w:hyperlink>
          </w:p>
          <w:p w:rsidRPr="00D6738E" w:rsidR="3FBAD555" w:rsidP="2C79F26F" w:rsidRDefault="6FFD3C5D" w14:paraId="68B0D366" w14:textId="03CDFF4F">
            <w:pPr>
              <w:rPr>
                <w:rFonts w:ascii="Segoe UI" w:hAnsi="Segoe UI" w:eastAsia="Segoe UI" w:cs="Segoe UI"/>
                <w:color w:val="252424"/>
                <w:sz w:val="36"/>
                <w:szCs w:val="36"/>
                <w:lang w:val="en-US"/>
              </w:rPr>
            </w:pPr>
            <w:r w:rsidRPr="2C79F26F">
              <w:rPr>
                <w:rFonts w:ascii="Arial" w:hAnsi="Arial" w:cs="Arial"/>
                <w:sz w:val="24"/>
                <w:szCs w:val="24"/>
              </w:rPr>
              <w:lastRenderedPageBreak/>
              <w:t xml:space="preserve"> </w:t>
            </w:r>
            <w:r w:rsidR="00786FCF">
              <w:br/>
            </w:r>
            <w:r w:rsidRPr="2C79F26F" w:rsidR="7468C30F">
              <w:rPr>
                <w:rFonts w:ascii="Arial" w:hAnsi="Arial" w:eastAsia="Arial" w:cs="Arial"/>
                <w:sz w:val="24"/>
                <w:szCs w:val="24"/>
              </w:rPr>
              <w:t xml:space="preserve">The next meeting of this group will be on </w:t>
            </w:r>
            <w:r w:rsidRPr="2C79F26F" w:rsidR="7468C30F">
              <w:rPr>
                <w:rFonts w:ascii="Arial" w:hAnsi="Arial" w:eastAsia="Arial" w:cs="Arial"/>
                <w:b/>
                <w:bCs/>
                <w:sz w:val="24"/>
                <w:szCs w:val="24"/>
              </w:rPr>
              <w:t>Wednesday 11</w:t>
            </w:r>
            <w:r w:rsidRPr="2C79F26F" w:rsidR="7468C30F">
              <w:rPr>
                <w:rFonts w:ascii="Arial" w:hAnsi="Arial" w:eastAsia="Arial" w:cs="Arial"/>
                <w:b/>
                <w:bCs/>
                <w:sz w:val="24"/>
                <w:szCs w:val="24"/>
                <w:vertAlign w:val="superscript"/>
              </w:rPr>
              <w:t>th</w:t>
            </w:r>
            <w:r w:rsidRPr="2C79F26F" w:rsidR="7468C30F">
              <w:rPr>
                <w:rFonts w:ascii="Arial" w:hAnsi="Arial" w:eastAsia="Arial" w:cs="Arial"/>
                <w:b/>
                <w:bCs/>
                <w:sz w:val="24"/>
                <w:szCs w:val="24"/>
              </w:rPr>
              <w:t xml:space="preserve"> October 2023</w:t>
            </w:r>
            <w:r w:rsidRPr="2C79F26F" w:rsidR="7468C30F">
              <w:rPr>
                <w:rFonts w:ascii="Arial" w:hAnsi="Arial" w:eastAsia="Arial" w:cs="Arial"/>
                <w:sz w:val="24"/>
                <w:szCs w:val="24"/>
              </w:rPr>
              <w:t xml:space="preserve">. </w:t>
            </w:r>
            <w:r w:rsidR="00786FCF">
              <w:br/>
            </w:r>
            <w:hyperlink r:id="rId30">
              <w:r w:rsidRPr="2C79F26F" w:rsidR="7468C30F">
                <w:rPr>
                  <w:rStyle w:val="Hyperlink"/>
                  <w:rFonts w:ascii="Arial" w:hAnsi="Arial" w:eastAsia="Arial" w:cs="Arial"/>
                  <w:b/>
                  <w:bCs/>
                  <w:color w:val="6264A7"/>
                  <w:sz w:val="24"/>
                  <w:szCs w:val="24"/>
                  <w:lang w:val="en-US"/>
                </w:rPr>
                <w:t>Click here to join the meeting.</w:t>
              </w:r>
            </w:hyperlink>
          </w:p>
          <w:p w:rsidRPr="00D6738E" w:rsidR="3FBAD555" w:rsidP="001A2B44" w:rsidRDefault="3FBAD555" w14:paraId="1736DBC4" w14:textId="6BE2CB2E">
            <w:pPr>
              <w:pStyle w:val="NoSpacing"/>
              <w:spacing w:line="276" w:lineRule="auto"/>
            </w:pPr>
          </w:p>
        </w:tc>
        <w:tc>
          <w:tcPr>
            <w:tcW w:w="2818" w:type="dxa"/>
          </w:tcPr>
          <w:p w:rsidRPr="00D6738E" w:rsidR="10E5096F" w:rsidP="10E5096F" w:rsidRDefault="10E5096F" w14:paraId="63450D5D" w14:textId="77777777">
            <w:pPr>
              <w:rPr>
                <w:rFonts w:ascii="Arial" w:hAnsi="Arial" w:eastAsia="Times New Roman" w:cs="Arial"/>
                <w:sz w:val="24"/>
                <w:szCs w:val="24"/>
                <w:lang w:eastAsia="en-GB"/>
              </w:rPr>
            </w:pPr>
          </w:p>
        </w:tc>
      </w:tr>
    </w:tbl>
    <w:p w:rsidRPr="00D6738E" w:rsidR="10E5096F" w:rsidP="10E5096F" w:rsidRDefault="10E5096F" w14:paraId="46FA62AD" w14:textId="630DEE19">
      <w:pPr>
        <w:pStyle w:val="NoSpacing"/>
        <w:spacing w:line="276" w:lineRule="auto"/>
        <w:rPr>
          <w:rFonts w:ascii="Arial" w:hAnsi="Arial" w:cs="Arial"/>
          <w:b/>
          <w:bCs/>
          <w:sz w:val="24"/>
          <w:szCs w:val="24"/>
        </w:rPr>
      </w:pPr>
    </w:p>
    <w:sectPr w:rsidRPr="00D6738E" w:rsidR="10E5096F">
      <w:headerReference w:type="default" r:id="rId31"/>
      <w:footerReference w:type="default" r:id="rId3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44CAC" w:rsidP="00727BB6" w:rsidRDefault="00444CAC" w14:paraId="5AAD3F3D" w14:textId="77777777">
      <w:pPr>
        <w:spacing w:after="0" w:line="240" w:lineRule="auto"/>
      </w:pPr>
      <w:r>
        <w:separator/>
      </w:r>
    </w:p>
  </w:endnote>
  <w:endnote w:type="continuationSeparator" w:id="0">
    <w:p w:rsidR="00444CAC" w:rsidP="00727BB6" w:rsidRDefault="00444CAC" w14:paraId="4F9276D2" w14:textId="77777777">
      <w:pPr>
        <w:spacing w:after="0" w:line="240" w:lineRule="auto"/>
      </w:pPr>
      <w:r>
        <w:continuationSeparator/>
      </w:r>
    </w:p>
  </w:endnote>
  <w:endnote w:type="continuationNotice" w:id="1">
    <w:p w:rsidR="00444CAC" w:rsidRDefault="00444CAC" w14:paraId="320CE3D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68464103"/>
      <w:docPartObj>
        <w:docPartGallery w:val="Page Numbers (Bottom of Page)"/>
        <w:docPartUnique/>
      </w:docPartObj>
    </w:sdtPr>
    <w:sdtEndPr>
      <w:rPr>
        <w:noProof/>
      </w:rPr>
    </w:sdtEndPr>
    <w:sdtContent>
      <w:p w:rsidRPr="00727BB6" w:rsidR="00EC3626" w:rsidP="00727BB6" w:rsidRDefault="00EC3626" w14:paraId="63D078BD" w14:textId="15D791FE">
        <w:pPr>
          <w:pStyle w:val="Footer"/>
          <w:rPr>
            <w:rFonts w:ascii="Arial" w:hAnsi="Arial" w:cs="Arial"/>
          </w:rPr>
        </w:pPr>
        <w:r>
          <w:rPr>
            <w:rFonts w:ascii="Arial" w:hAnsi="Arial" w:cs="Arial"/>
          </w:rPr>
          <w:tab/>
        </w:r>
        <w:r>
          <w:rPr>
            <w:rFonts w:ascii="Arial" w:hAnsi="Arial" w:cs="Arial"/>
          </w:rPr>
          <w:tab/>
        </w:r>
        <w:r w:rsidRPr="00727BB6">
          <w:rPr>
            <w:rFonts w:ascii="Arial" w:hAnsi="Arial" w:cs="Arial"/>
          </w:rPr>
          <w:fldChar w:fldCharType="begin"/>
        </w:r>
        <w:r w:rsidRPr="00727BB6">
          <w:rPr>
            <w:rFonts w:ascii="Arial" w:hAnsi="Arial" w:cs="Arial"/>
          </w:rPr>
          <w:instrText xml:space="preserve"> PAGE   \* MERGEFORMAT </w:instrText>
        </w:r>
        <w:r w:rsidRPr="00727BB6">
          <w:rPr>
            <w:rFonts w:ascii="Arial" w:hAnsi="Arial" w:cs="Arial"/>
          </w:rPr>
          <w:fldChar w:fldCharType="separate"/>
        </w:r>
        <w:r w:rsidR="00786FCF">
          <w:rPr>
            <w:rFonts w:ascii="Arial" w:hAnsi="Arial" w:cs="Arial"/>
            <w:noProof/>
          </w:rPr>
          <w:t>3</w:t>
        </w:r>
        <w:r w:rsidRPr="00727BB6">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44CAC" w:rsidP="00727BB6" w:rsidRDefault="00444CAC" w14:paraId="23BB48DF" w14:textId="77777777">
      <w:pPr>
        <w:spacing w:after="0" w:line="240" w:lineRule="auto"/>
      </w:pPr>
      <w:r>
        <w:separator/>
      </w:r>
    </w:p>
  </w:footnote>
  <w:footnote w:type="continuationSeparator" w:id="0">
    <w:p w:rsidR="00444CAC" w:rsidP="00727BB6" w:rsidRDefault="00444CAC" w14:paraId="5FFD7EC2" w14:textId="77777777">
      <w:pPr>
        <w:spacing w:after="0" w:line="240" w:lineRule="auto"/>
      </w:pPr>
      <w:r>
        <w:continuationSeparator/>
      </w:r>
    </w:p>
  </w:footnote>
  <w:footnote w:type="continuationNotice" w:id="1">
    <w:p w:rsidR="00444CAC" w:rsidRDefault="00444CAC" w14:paraId="3B12E073"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EC3626" w:rsidP="00AE07F2" w:rsidRDefault="00EC3626" w14:paraId="602D04FC" w14:textId="12F9D7BA">
    <w:pPr>
      <w:pStyle w:val="Header"/>
      <w:jc w:val="right"/>
    </w:pPr>
    <w:r>
      <w:rPr>
        <w:noProof/>
        <w:lang w:eastAsia="en-GB"/>
      </w:rPr>
      <w:drawing>
        <wp:inline distT="0" distB="0" distL="0" distR="0" wp14:anchorId="15D5B17F" wp14:editId="194D4CAC">
          <wp:extent cx="736600" cy="685800"/>
          <wp:effectExtent l="0" t="0" r="6350" b="0"/>
          <wp:docPr id="1002498620" name="Picture 1002498620"/>
          <wp:cNvGraphicFramePr/>
          <a:graphic xmlns:a="http://schemas.openxmlformats.org/drawingml/2006/main">
            <a:graphicData uri="http://schemas.openxmlformats.org/drawingml/2006/picture">
              <pic:pic xmlns:pic="http://schemas.openxmlformats.org/drawingml/2006/picture">
                <pic:nvPicPr>
                  <pic:cNvPr id="1002498620" name="Picture 1002498620"/>
                  <pic:cNvPicPr/>
                </pic:nvPicPr>
                <pic:blipFill>
                  <a:blip r:embed="rId1">
                    <a:extLst>
                      <a:ext uri="{28A0092B-C50C-407E-A947-70E740481C1C}">
                        <a14:useLocalDpi xmlns:a14="http://schemas.microsoft.com/office/drawing/2010/main" val="0"/>
                      </a:ext>
                    </a:extLst>
                  </a:blip>
                  <a:stretch>
                    <a:fillRect/>
                  </a:stretch>
                </pic:blipFill>
                <pic:spPr>
                  <a:xfrm>
                    <a:off x="0" y="0"/>
                    <a:ext cx="736600" cy="685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3B36"/>
    <w:multiLevelType w:val="hybridMultilevel"/>
    <w:tmpl w:val="B2C82B1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075152DC"/>
    <w:multiLevelType w:val="hybridMultilevel"/>
    <w:tmpl w:val="4356A36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0C54297F"/>
    <w:multiLevelType w:val="hybridMultilevel"/>
    <w:tmpl w:val="8196C060"/>
    <w:lvl w:ilvl="0" w:tplc="0809000F">
      <w:start w:val="1"/>
      <w:numFmt w:val="decimal"/>
      <w:lvlText w:val="%1."/>
      <w:lvlJc w:val="left"/>
      <w:pPr>
        <w:ind w:left="436" w:hanging="360"/>
      </w:pPr>
      <w:rPr>
        <w:rFonts w:hint="default"/>
      </w:rPr>
    </w:lvl>
    <w:lvl w:ilvl="1" w:tplc="08090003" w:tentative="1">
      <w:start w:val="1"/>
      <w:numFmt w:val="bullet"/>
      <w:lvlText w:val="o"/>
      <w:lvlJc w:val="left"/>
      <w:pPr>
        <w:ind w:left="1156" w:hanging="360"/>
      </w:pPr>
      <w:rPr>
        <w:rFonts w:hint="default" w:ascii="Courier New" w:hAnsi="Courier New" w:cs="Courier New"/>
      </w:rPr>
    </w:lvl>
    <w:lvl w:ilvl="2" w:tplc="08090005" w:tentative="1">
      <w:start w:val="1"/>
      <w:numFmt w:val="bullet"/>
      <w:lvlText w:val=""/>
      <w:lvlJc w:val="left"/>
      <w:pPr>
        <w:ind w:left="1876" w:hanging="360"/>
      </w:pPr>
      <w:rPr>
        <w:rFonts w:hint="default" w:ascii="Wingdings" w:hAnsi="Wingdings"/>
      </w:rPr>
    </w:lvl>
    <w:lvl w:ilvl="3" w:tplc="08090001" w:tentative="1">
      <w:start w:val="1"/>
      <w:numFmt w:val="bullet"/>
      <w:lvlText w:val=""/>
      <w:lvlJc w:val="left"/>
      <w:pPr>
        <w:ind w:left="2596" w:hanging="360"/>
      </w:pPr>
      <w:rPr>
        <w:rFonts w:hint="default" w:ascii="Symbol" w:hAnsi="Symbol"/>
      </w:rPr>
    </w:lvl>
    <w:lvl w:ilvl="4" w:tplc="08090003" w:tentative="1">
      <w:start w:val="1"/>
      <w:numFmt w:val="bullet"/>
      <w:lvlText w:val="o"/>
      <w:lvlJc w:val="left"/>
      <w:pPr>
        <w:ind w:left="3316" w:hanging="360"/>
      </w:pPr>
      <w:rPr>
        <w:rFonts w:hint="default" w:ascii="Courier New" w:hAnsi="Courier New" w:cs="Courier New"/>
      </w:rPr>
    </w:lvl>
    <w:lvl w:ilvl="5" w:tplc="08090005" w:tentative="1">
      <w:start w:val="1"/>
      <w:numFmt w:val="bullet"/>
      <w:lvlText w:val=""/>
      <w:lvlJc w:val="left"/>
      <w:pPr>
        <w:ind w:left="4036" w:hanging="360"/>
      </w:pPr>
      <w:rPr>
        <w:rFonts w:hint="default" w:ascii="Wingdings" w:hAnsi="Wingdings"/>
      </w:rPr>
    </w:lvl>
    <w:lvl w:ilvl="6" w:tplc="08090001" w:tentative="1">
      <w:start w:val="1"/>
      <w:numFmt w:val="bullet"/>
      <w:lvlText w:val=""/>
      <w:lvlJc w:val="left"/>
      <w:pPr>
        <w:ind w:left="4756" w:hanging="360"/>
      </w:pPr>
      <w:rPr>
        <w:rFonts w:hint="default" w:ascii="Symbol" w:hAnsi="Symbol"/>
      </w:rPr>
    </w:lvl>
    <w:lvl w:ilvl="7" w:tplc="08090003" w:tentative="1">
      <w:start w:val="1"/>
      <w:numFmt w:val="bullet"/>
      <w:lvlText w:val="o"/>
      <w:lvlJc w:val="left"/>
      <w:pPr>
        <w:ind w:left="5476" w:hanging="360"/>
      </w:pPr>
      <w:rPr>
        <w:rFonts w:hint="default" w:ascii="Courier New" w:hAnsi="Courier New" w:cs="Courier New"/>
      </w:rPr>
    </w:lvl>
    <w:lvl w:ilvl="8" w:tplc="08090005" w:tentative="1">
      <w:start w:val="1"/>
      <w:numFmt w:val="bullet"/>
      <w:lvlText w:val=""/>
      <w:lvlJc w:val="left"/>
      <w:pPr>
        <w:ind w:left="6196" w:hanging="360"/>
      </w:pPr>
      <w:rPr>
        <w:rFonts w:hint="default" w:ascii="Wingdings" w:hAnsi="Wingdings"/>
      </w:rPr>
    </w:lvl>
  </w:abstractNum>
  <w:abstractNum w:abstractNumId="3" w15:restartNumberingAfterBreak="0">
    <w:nsid w:val="0F3E6442"/>
    <w:multiLevelType w:val="hybridMultilevel"/>
    <w:tmpl w:val="ED86DAEC"/>
    <w:lvl w:ilvl="0" w:tplc="9580FB08">
      <w:start w:val="1"/>
      <w:numFmt w:val="bullet"/>
      <w:lvlText w:val=""/>
      <w:lvlJc w:val="left"/>
      <w:pPr>
        <w:tabs>
          <w:tab w:val="num" w:pos="1440"/>
        </w:tabs>
        <w:ind w:left="1440" w:hanging="360"/>
      </w:pPr>
      <w:rPr>
        <w:rFonts w:hint="default" w:ascii="Symbol" w:hAnsi="Symbol"/>
        <w:sz w:val="20"/>
      </w:rPr>
    </w:lvl>
    <w:lvl w:ilvl="1" w:tplc="FE1AF1CE" w:tentative="1">
      <w:start w:val="1"/>
      <w:numFmt w:val="bullet"/>
      <w:lvlText w:val=""/>
      <w:lvlJc w:val="left"/>
      <w:pPr>
        <w:tabs>
          <w:tab w:val="num" w:pos="2160"/>
        </w:tabs>
        <w:ind w:left="2160" w:hanging="360"/>
      </w:pPr>
      <w:rPr>
        <w:rFonts w:hint="default" w:ascii="Symbol" w:hAnsi="Symbol"/>
        <w:sz w:val="20"/>
      </w:rPr>
    </w:lvl>
    <w:lvl w:ilvl="2" w:tplc="23501FCE" w:tentative="1">
      <w:start w:val="1"/>
      <w:numFmt w:val="bullet"/>
      <w:lvlText w:val=""/>
      <w:lvlJc w:val="left"/>
      <w:pPr>
        <w:tabs>
          <w:tab w:val="num" w:pos="2880"/>
        </w:tabs>
        <w:ind w:left="2880" w:hanging="360"/>
      </w:pPr>
      <w:rPr>
        <w:rFonts w:hint="default" w:ascii="Symbol" w:hAnsi="Symbol"/>
        <w:sz w:val="20"/>
      </w:rPr>
    </w:lvl>
    <w:lvl w:ilvl="3" w:tplc="9ED25468" w:tentative="1">
      <w:start w:val="1"/>
      <w:numFmt w:val="bullet"/>
      <w:lvlText w:val=""/>
      <w:lvlJc w:val="left"/>
      <w:pPr>
        <w:tabs>
          <w:tab w:val="num" w:pos="3600"/>
        </w:tabs>
        <w:ind w:left="3600" w:hanging="360"/>
      </w:pPr>
      <w:rPr>
        <w:rFonts w:hint="default" w:ascii="Symbol" w:hAnsi="Symbol"/>
        <w:sz w:val="20"/>
      </w:rPr>
    </w:lvl>
    <w:lvl w:ilvl="4" w:tplc="6A2440F8" w:tentative="1">
      <w:start w:val="1"/>
      <w:numFmt w:val="bullet"/>
      <w:lvlText w:val=""/>
      <w:lvlJc w:val="left"/>
      <w:pPr>
        <w:tabs>
          <w:tab w:val="num" w:pos="4320"/>
        </w:tabs>
        <w:ind w:left="4320" w:hanging="360"/>
      </w:pPr>
      <w:rPr>
        <w:rFonts w:hint="default" w:ascii="Symbol" w:hAnsi="Symbol"/>
        <w:sz w:val="20"/>
      </w:rPr>
    </w:lvl>
    <w:lvl w:ilvl="5" w:tplc="CF2C88FC" w:tentative="1">
      <w:start w:val="1"/>
      <w:numFmt w:val="bullet"/>
      <w:lvlText w:val=""/>
      <w:lvlJc w:val="left"/>
      <w:pPr>
        <w:tabs>
          <w:tab w:val="num" w:pos="5040"/>
        </w:tabs>
        <w:ind w:left="5040" w:hanging="360"/>
      </w:pPr>
      <w:rPr>
        <w:rFonts w:hint="default" w:ascii="Symbol" w:hAnsi="Symbol"/>
        <w:sz w:val="20"/>
      </w:rPr>
    </w:lvl>
    <w:lvl w:ilvl="6" w:tplc="9CC841DE" w:tentative="1">
      <w:start w:val="1"/>
      <w:numFmt w:val="bullet"/>
      <w:lvlText w:val=""/>
      <w:lvlJc w:val="left"/>
      <w:pPr>
        <w:tabs>
          <w:tab w:val="num" w:pos="5760"/>
        </w:tabs>
        <w:ind w:left="5760" w:hanging="360"/>
      </w:pPr>
      <w:rPr>
        <w:rFonts w:hint="default" w:ascii="Symbol" w:hAnsi="Symbol"/>
        <w:sz w:val="20"/>
      </w:rPr>
    </w:lvl>
    <w:lvl w:ilvl="7" w:tplc="46882238" w:tentative="1">
      <w:start w:val="1"/>
      <w:numFmt w:val="bullet"/>
      <w:lvlText w:val=""/>
      <w:lvlJc w:val="left"/>
      <w:pPr>
        <w:tabs>
          <w:tab w:val="num" w:pos="6480"/>
        </w:tabs>
        <w:ind w:left="6480" w:hanging="360"/>
      </w:pPr>
      <w:rPr>
        <w:rFonts w:hint="default" w:ascii="Symbol" w:hAnsi="Symbol"/>
        <w:sz w:val="20"/>
      </w:rPr>
    </w:lvl>
    <w:lvl w:ilvl="8" w:tplc="3446B5C4" w:tentative="1">
      <w:start w:val="1"/>
      <w:numFmt w:val="bullet"/>
      <w:lvlText w:val=""/>
      <w:lvlJc w:val="left"/>
      <w:pPr>
        <w:tabs>
          <w:tab w:val="num" w:pos="7200"/>
        </w:tabs>
        <w:ind w:left="7200" w:hanging="360"/>
      </w:pPr>
      <w:rPr>
        <w:rFonts w:hint="default" w:ascii="Symbol" w:hAnsi="Symbol"/>
        <w:sz w:val="20"/>
      </w:rPr>
    </w:lvl>
  </w:abstractNum>
  <w:abstractNum w:abstractNumId="4" w15:restartNumberingAfterBreak="0">
    <w:nsid w:val="122677A9"/>
    <w:multiLevelType w:val="hybridMultilevel"/>
    <w:tmpl w:val="EFE008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4BC2B91"/>
    <w:multiLevelType w:val="hybridMultilevel"/>
    <w:tmpl w:val="1C6807C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1A0F56F7"/>
    <w:multiLevelType w:val="hybridMultilevel"/>
    <w:tmpl w:val="31AC0C4C"/>
    <w:lvl w:ilvl="0" w:tplc="2CC6326E">
      <w:start w:val="1"/>
      <w:numFmt w:val="decimal"/>
      <w:lvlText w:val="%1."/>
      <w:lvlJc w:val="left"/>
      <w:pPr>
        <w:ind w:left="720" w:hanging="360"/>
      </w:pPr>
    </w:lvl>
    <w:lvl w:ilvl="1" w:tplc="04489CF8">
      <w:start w:val="1"/>
      <w:numFmt w:val="lowerLetter"/>
      <w:lvlText w:val="%2."/>
      <w:lvlJc w:val="left"/>
      <w:pPr>
        <w:ind w:left="1440" w:hanging="360"/>
      </w:pPr>
    </w:lvl>
    <w:lvl w:ilvl="2" w:tplc="3DEAAFFE">
      <w:start w:val="1"/>
      <w:numFmt w:val="lowerRoman"/>
      <w:lvlText w:val="%3."/>
      <w:lvlJc w:val="right"/>
      <w:pPr>
        <w:ind w:left="2160" w:hanging="180"/>
      </w:pPr>
    </w:lvl>
    <w:lvl w:ilvl="3" w:tplc="3216FAFE">
      <w:start w:val="1"/>
      <w:numFmt w:val="decimal"/>
      <w:lvlText w:val="%4."/>
      <w:lvlJc w:val="left"/>
      <w:pPr>
        <w:ind w:left="2880" w:hanging="360"/>
      </w:pPr>
    </w:lvl>
    <w:lvl w:ilvl="4" w:tplc="7172C47C">
      <w:start w:val="1"/>
      <w:numFmt w:val="lowerLetter"/>
      <w:lvlText w:val="%5."/>
      <w:lvlJc w:val="left"/>
      <w:pPr>
        <w:ind w:left="3600" w:hanging="360"/>
      </w:pPr>
    </w:lvl>
    <w:lvl w:ilvl="5" w:tplc="4140C050">
      <w:start w:val="1"/>
      <w:numFmt w:val="lowerRoman"/>
      <w:lvlText w:val="%6."/>
      <w:lvlJc w:val="right"/>
      <w:pPr>
        <w:ind w:left="4320" w:hanging="180"/>
      </w:pPr>
    </w:lvl>
    <w:lvl w:ilvl="6" w:tplc="38CC66C8">
      <w:start w:val="1"/>
      <w:numFmt w:val="decimal"/>
      <w:lvlText w:val="%7."/>
      <w:lvlJc w:val="left"/>
      <w:pPr>
        <w:ind w:left="5040" w:hanging="360"/>
      </w:pPr>
    </w:lvl>
    <w:lvl w:ilvl="7" w:tplc="7E46C432">
      <w:start w:val="1"/>
      <w:numFmt w:val="lowerLetter"/>
      <w:lvlText w:val="%8."/>
      <w:lvlJc w:val="left"/>
      <w:pPr>
        <w:ind w:left="5760" w:hanging="360"/>
      </w:pPr>
    </w:lvl>
    <w:lvl w:ilvl="8" w:tplc="3D88024A">
      <w:start w:val="1"/>
      <w:numFmt w:val="lowerRoman"/>
      <w:lvlText w:val="%9."/>
      <w:lvlJc w:val="right"/>
      <w:pPr>
        <w:ind w:left="6480" w:hanging="180"/>
      </w:pPr>
    </w:lvl>
  </w:abstractNum>
  <w:abstractNum w:abstractNumId="7" w15:restartNumberingAfterBreak="0">
    <w:nsid w:val="31571E3E"/>
    <w:multiLevelType w:val="hybridMultilevel"/>
    <w:tmpl w:val="D764D62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48BF0F59"/>
    <w:multiLevelType w:val="hybridMultilevel"/>
    <w:tmpl w:val="9648E9AE"/>
    <w:lvl w:ilvl="0" w:tplc="08090001">
      <w:start w:val="1"/>
      <w:numFmt w:val="bullet"/>
      <w:lvlText w:val=""/>
      <w:lvlJc w:val="left"/>
      <w:pPr>
        <w:ind w:left="2841" w:hanging="360"/>
      </w:pPr>
      <w:rPr>
        <w:rFonts w:hint="default" w:ascii="Symbol" w:hAnsi="Symbol"/>
      </w:rPr>
    </w:lvl>
    <w:lvl w:ilvl="1" w:tplc="08090003">
      <w:start w:val="1"/>
      <w:numFmt w:val="bullet"/>
      <w:lvlText w:val="o"/>
      <w:lvlJc w:val="left"/>
      <w:pPr>
        <w:ind w:left="3561" w:hanging="360"/>
      </w:pPr>
      <w:rPr>
        <w:rFonts w:hint="default" w:ascii="Courier New" w:hAnsi="Courier New" w:cs="Courier New"/>
      </w:rPr>
    </w:lvl>
    <w:lvl w:ilvl="2" w:tplc="08090005" w:tentative="1">
      <w:start w:val="1"/>
      <w:numFmt w:val="bullet"/>
      <w:lvlText w:val=""/>
      <w:lvlJc w:val="left"/>
      <w:pPr>
        <w:ind w:left="4281" w:hanging="360"/>
      </w:pPr>
      <w:rPr>
        <w:rFonts w:hint="default" w:ascii="Wingdings" w:hAnsi="Wingdings"/>
      </w:rPr>
    </w:lvl>
    <w:lvl w:ilvl="3" w:tplc="08090001" w:tentative="1">
      <w:start w:val="1"/>
      <w:numFmt w:val="bullet"/>
      <w:lvlText w:val=""/>
      <w:lvlJc w:val="left"/>
      <w:pPr>
        <w:ind w:left="5001" w:hanging="360"/>
      </w:pPr>
      <w:rPr>
        <w:rFonts w:hint="default" w:ascii="Symbol" w:hAnsi="Symbol"/>
      </w:rPr>
    </w:lvl>
    <w:lvl w:ilvl="4" w:tplc="08090003" w:tentative="1">
      <w:start w:val="1"/>
      <w:numFmt w:val="bullet"/>
      <w:lvlText w:val="o"/>
      <w:lvlJc w:val="left"/>
      <w:pPr>
        <w:ind w:left="5721" w:hanging="360"/>
      </w:pPr>
      <w:rPr>
        <w:rFonts w:hint="default" w:ascii="Courier New" w:hAnsi="Courier New" w:cs="Courier New"/>
      </w:rPr>
    </w:lvl>
    <w:lvl w:ilvl="5" w:tplc="08090005" w:tentative="1">
      <w:start w:val="1"/>
      <w:numFmt w:val="bullet"/>
      <w:lvlText w:val=""/>
      <w:lvlJc w:val="left"/>
      <w:pPr>
        <w:ind w:left="6441" w:hanging="360"/>
      </w:pPr>
      <w:rPr>
        <w:rFonts w:hint="default" w:ascii="Wingdings" w:hAnsi="Wingdings"/>
      </w:rPr>
    </w:lvl>
    <w:lvl w:ilvl="6" w:tplc="08090001" w:tentative="1">
      <w:start w:val="1"/>
      <w:numFmt w:val="bullet"/>
      <w:lvlText w:val=""/>
      <w:lvlJc w:val="left"/>
      <w:pPr>
        <w:ind w:left="7161" w:hanging="360"/>
      </w:pPr>
      <w:rPr>
        <w:rFonts w:hint="default" w:ascii="Symbol" w:hAnsi="Symbol"/>
      </w:rPr>
    </w:lvl>
    <w:lvl w:ilvl="7" w:tplc="08090003" w:tentative="1">
      <w:start w:val="1"/>
      <w:numFmt w:val="bullet"/>
      <w:lvlText w:val="o"/>
      <w:lvlJc w:val="left"/>
      <w:pPr>
        <w:ind w:left="7881" w:hanging="360"/>
      </w:pPr>
      <w:rPr>
        <w:rFonts w:hint="default" w:ascii="Courier New" w:hAnsi="Courier New" w:cs="Courier New"/>
      </w:rPr>
    </w:lvl>
    <w:lvl w:ilvl="8" w:tplc="08090005" w:tentative="1">
      <w:start w:val="1"/>
      <w:numFmt w:val="bullet"/>
      <w:lvlText w:val=""/>
      <w:lvlJc w:val="left"/>
      <w:pPr>
        <w:ind w:left="8601" w:hanging="360"/>
      </w:pPr>
      <w:rPr>
        <w:rFonts w:hint="default" w:ascii="Wingdings" w:hAnsi="Wingdings"/>
      </w:rPr>
    </w:lvl>
  </w:abstractNum>
  <w:abstractNum w:abstractNumId="9" w15:restartNumberingAfterBreak="0">
    <w:nsid w:val="553633F3"/>
    <w:multiLevelType w:val="hybridMultilevel"/>
    <w:tmpl w:val="3BC8DC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5A6D4580"/>
    <w:multiLevelType w:val="hybridMultilevel"/>
    <w:tmpl w:val="FC4A33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5AB353C1"/>
    <w:multiLevelType w:val="hybridMultilevel"/>
    <w:tmpl w:val="D4AEB3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C6E27EE"/>
    <w:multiLevelType w:val="hybridMultilevel"/>
    <w:tmpl w:val="23A60558"/>
    <w:lvl w:ilvl="0" w:tplc="7708DD14">
      <w:start w:val="1"/>
      <w:numFmt w:val="bullet"/>
      <w:lvlText w:val=""/>
      <w:lvlJc w:val="left"/>
      <w:pPr>
        <w:tabs>
          <w:tab w:val="num" w:pos="720"/>
        </w:tabs>
        <w:ind w:left="720" w:hanging="360"/>
      </w:pPr>
      <w:rPr>
        <w:rFonts w:hint="default" w:ascii="Symbol" w:hAnsi="Symbol"/>
        <w:sz w:val="20"/>
      </w:rPr>
    </w:lvl>
    <w:lvl w:ilvl="1" w:tplc="EBA2594E" w:tentative="1">
      <w:start w:val="1"/>
      <w:numFmt w:val="bullet"/>
      <w:lvlText w:val=""/>
      <w:lvlJc w:val="left"/>
      <w:pPr>
        <w:tabs>
          <w:tab w:val="num" w:pos="1440"/>
        </w:tabs>
        <w:ind w:left="1440" w:hanging="360"/>
      </w:pPr>
      <w:rPr>
        <w:rFonts w:hint="default" w:ascii="Symbol" w:hAnsi="Symbol"/>
        <w:sz w:val="20"/>
      </w:rPr>
    </w:lvl>
    <w:lvl w:ilvl="2" w:tplc="89E6AC70" w:tentative="1">
      <w:start w:val="1"/>
      <w:numFmt w:val="bullet"/>
      <w:lvlText w:val=""/>
      <w:lvlJc w:val="left"/>
      <w:pPr>
        <w:tabs>
          <w:tab w:val="num" w:pos="2160"/>
        </w:tabs>
        <w:ind w:left="2160" w:hanging="360"/>
      </w:pPr>
      <w:rPr>
        <w:rFonts w:hint="default" w:ascii="Symbol" w:hAnsi="Symbol"/>
        <w:sz w:val="20"/>
      </w:rPr>
    </w:lvl>
    <w:lvl w:ilvl="3" w:tplc="D26406F6" w:tentative="1">
      <w:start w:val="1"/>
      <w:numFmt w:val="bullet"/>
      <w:lvlText w:val=""/>
      <w:lvlJc w:val="left"/>
      <w:pPr>
        <w:tabs>
          <w:tab w:val="num" w:pos="2880"/>
        </w:tabs>
        <w:ind w:left="2880" w:hanging="360"/>
      </w:pPr>
      <w:rPr>
        <w:rFonts w:hint="default" w:ascii="Symbol" w:hAnsi="Symbol"/>
        <w:sz w:val="20"/>
      </w:rPr>
    </w:lvl>
    <w:lvl w:ilvl="4" w:tplc="742E6506" w:tentative="1">
      <w:start w:val="1"/>
      <w:numFmt w:val="bullet"/>
      <w:lvlText w:val=""/>
      <w:lvlJc w:val="left"/>
      <w:pPr>
        <w:tabs>
          <w:tab w:val="num" w:pos="3600"/>
        </w:tabs>
        <w:ind w:left="3600" w:hanging="360"/>
      </w:pPr>
      <w:rPr>
        <w:rFonts w:hint="default" w:ascii="Symbol" w:hAnsi="Symbol"/>
        <w:sz w:val="20"/>
      </w:rPr>
    </w:lvl>
    <w:lvl w:ilvl="5" w:tplc="0C0203EE" w:tentative="1">
      <w:start w:val="1"/>
      <w:numFmt w:val="bullet"/>
      <w:lvlText w:val=""/>
      <w:lvlJc w:val="left"/>
      <w:pPr>
        <w:tabs>
          <w:tab w:val="num" w:pos="4320"/>
        </w:tabs>
        <w:ind w:left="4320" w:hanging="360"/>
      </w:pPr>
      <w:rPr>
        <w:rFonts w:hint="default" w:ascii="Symbol" w:hAnsi="Symbol"/>
        <w:sz w:val="20"/>
      </w:rPr>
    </w:lvl>
    <w:lvl w:ilvl="6" w:tplc="452E77C2" w:tentative="1">
      <w:start w:val="1"/>
      <w:numFmt w:val="bullet"/>
      <w:lvlText w:val=""/>
      <w:lvlJc w:val="left"/>
      <w:pPr>
        <w:tabs>
          <w:tab w:val="num" w:pos="5040"/>
        </w:tabs>
        <w:ind w:left="5040" w:hanging="360"/>
      </w:pPr>
      <w:rPr>
        <w:rFonts w:hint="default" w:ascii="Symbol" w:hAnsi="Symbol"/>
        <w:sz w:val="20"/>
      </w:rPr>
    </w:lvl>
    <w:lvl w:ilvl="7" w:tplc="DB1AF410" w:tentative="1">
      <w:start w:val="1"/>
      <w:numFmt w:val="bullet"/>
      <w:lvlText w:val=""/>
      <w:lvlJc w:val="left"/>
      <w:pPr>
        <w:tabs>
          <w:tab w:val="num" w:pos="5760"/>
        </w:tabs>
        <w:ind w:left="5760" w:hanging="360"/>
      </w:pPr>
      <w:rPr>
        <w:rFonts w:hint="default" w:ascii="Symbol" w:hAnsi="Symbol"/>
        <w:sz w:val="20"/>
      </w:rPr>
    </w:lvl>
    <w:lvl w:ilvl="8" w:tplc="8D487350"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63697D1D"/>
    <w:multiLevelType w:val="hybridMultilevel"/>
    <w:tmpl w:val="3778821E"/>
    <w:lvl w:ilvl="0" w:tplc="567EB480">
      <w:start w:val="4"/>
      <w:numFmt w:val="bullet"/>
      <w:lvlText w:val="-"/>
      <w:lvlJc w:val="left"/>
      <w:pPr>
        <w:ind w:left="1080" w:hanging="360"/>
      </w:pPr>
      <w:rPr>
        <w:rFonts w:hint="default" w:ascii="Arial" w:hAnsi="Arial" w:eastAsia="Calibri" w:cs="Arial"/>
        <w:sz w:val="22"/>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4" w15:restartNumberingAfterBreak="0">
    <w:nsid w:val="65826A44"/>
    <w:multiLevelType w:val="hybridMultilevel"/>
    <w:tmpl w:val="69185EF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6BE91F6F"/>
    <w:multiLevelType w:val="hybridMultilevel"/>
    <w:tmpl w:val="4A1ECA7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6" w15:restartNumberingAfterBreak="0">
    <w:nsid w:val="72E175B4"/>
    <w:multiLevelType w:val="hybridMultilevel"/>
    <w:tmpl w:val="8196C06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76090028"/>
    <w:multiLevelType w:val="hybridMultilevel"/>
    <w:tmpl w:val="7222E7D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78E66E7F"/>
    <w:multiLevelType w:val="hybridMultilevel"/>
    <w:tmpl w:val="23A60558"/>
    <w:lvl w:ilvl="0" w:tplc="476A3D82">
      <w:start w:val="1"/>
      <w:numFmt w:val="bullet"/>
      <w:lvlText w:val=""/>
      <w:lvlJc w:val="left"/>
      <w:pPr>
        <w:tabs>
          <w:tab w:val="num" w:pos="720"/>
        </w:tabs>
        <w:ind w:left="720" w:hanging="360"/>
      </w:pPr>
      <w:rPr>
        <w:rFonts w:hint="default" w:ascii="Symbol" w:hAnsi="Symbol"/>
        <w:sz w:val="20"/>
      </w:rPr>
    </w:lvl>
    <w:lvl w:ilvl="1" w:tplc="FA38C228" w:tentative="1">
      <w:start w:val="1"/>
      <w:numFmt w:val="bullet"/>
      <w:lvlText w:val=""/>
      <w:lvlJc w:val="left"/>
      <w:pPr>
        <w:tabs>
          <w:tab w:val="num" w:pos="1440"/>
        </w:tabs>
        <w:ind w:left="1440" w:hanging="360"/>
      </w:pPr>
      <w:rPr>
        <w:rFonts w:hint="default" w:ascii="Symbol" w:hAnsi="Symbol"/>
        <w:sz w:val="20"/>
      </w:rPr>
    </w:lvl>
    <w:lvl w:ilvl="2" w:tplc="FEEEB940" w:tentative="1">
      <w:start w:val="1"/>
      <w:numFmt w:val="bullet"/>
      <w:lvlText w:val=""/>
      <w:lvlJc w:val="left"/>
      <w:pPr>
        <w:tabs>
          <w:tab w:val="num" w:pos="2160"/>
        </w:tabs>
        <w:ind w:left="2160" w:hanging="360"/>
      </w:pPr>
      <w:rPr>
        <w:rFonts w:hint="default" w:ascii="Symbol" w:hAnsi="Symbol"/>
        <w:sz w:val="20"/>
      </w:rPr>
    </w:lvl>
    <w:lvl w:ilvl="3" w:tplc="519C36FA" w:tentative="1">
      <w:start w:val="1"/>
      <w:numFmt w:val="bullet"/>
      <w:lvlText w:val=""/>
      <w:lvlJc w:val="left"/>
      <w:pPr>
        <w:tabs>
          <w:tab w:val="num" w:pos="2880"/>
        </w:tabs>
        <w:ind w:left="2880" w:hanging="360"/>
      </w:pPr>
      <w:rPr>
        <w:rFonts w:hint="default" w:ascii="Symbol" w:hAnsi="Symbol"/>
        <w:sz w:val="20"/>
      </w:rPr>
    </w:lvl>
    <w:lvl w:ilvl="4" w:tplc="5D389588" w:tentative="1">
      <w:start w:val="1"/>
      <w:numFmt w:val="bullet"/>
      <w:lvlText w:val=""/>
      <w:lvlJc w:val="left"/>
      <w:pPr>
        <w:tabs>
          <w:tab w:val="num" w:pos="3600"/>
        </w:tabs>
        <w:ind w:left="3600" w:hanging="360"/>
      </w:pPr>
      <w:rPr>
        <w:rFonts w:hint="default" w:ascii="Symbol" w:hAnsi="Symbol"/>
        <w:sz w:val="20"/>
      </w:rPr>
    </w:lvl>
    <w:lvl w:ilvl="5" w:tplc="01C68A7E" w:tentative="1">
      <w:start w:val="1"/>
      <w:numFmt w:val="bullet"/>
      <w:lvlText w:val=""/>
      <w:lvlJc w:val="left"/>
      <w:pPr>
        <w:tabs>
          <w:tab w:val="num" w:pos="4320"/>
        </w:tabs>
        <w:ind w:left="4320" w:hanging="360"/>
      </w:pPr>
      <w:rPr>
        <w:rFonts w:hint="default" w:ascii="Symbol" w:hAnsi="Symbol"/>
        <w:sz w:val="20"/>
      </w:rPr>
    </w:lvl>
    <w:lvl w:ilvl="6" w:tplc="88FC8D54" w:tentative="1">
      <w:start w:val="1"/>
      <w:numFmt w:val="bullet"/>
      <w:lvlText w:val=""/>
      <w:lvlJc w:val="left"/>
      <w:pPr>
        <w:tabs>
          <w:tab w:val="num" w:pos="5040"/>
        </w:tabs>
        <w:ind w:left="5040" w:hanging="360"/>
      </w:pPr>
      <w:rPr>
        <w:rFonts w:hint="default" w:ascii="Symbol" w:hAnsi="Symbol"/>
        <w:sz w:val="20"/>
      </w:rPr>
    </w:lvl>
    <w:lvl w:ilvl="7" w:tplc="786AE96C" w:tentative="1">
      <w:start w:val="1"/>
      <w:numFmt w:val="bullet"/>
      <w:lvlText w:val=""/>
      <w:lvlJc w:val="left"/>
      <w:pPr>
        <w:tabs>
          <w:tab w:val="num" w:pos="5760"/>
        </w:tabs>
        <w:ind w:left="5760" w:hanging="360"/>
      </w:pPr>
      <w:rPr>
        <w:rFonts w:hint="default" w:ascii="Symbol" w:hAnsi="Symbol"/>
        <w:sz w:val="20"/>
      </w:rPr>
    </w:lvl>
    <w:lvl w:ilvl="8" w:tplc="5208847A"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7CC846A3"/>
    <w:multiLevelType w:val="hybridMultilevel"/>
    <w:tmpl w:val="23A60558"/>
    <w:lvl w:ilvl="0" w:tplc="DA26856C">
      <w:start w:val="1"/>
      <w:numFmt w:val="bullet"/>
      <w:lvlText w:val=""/>
      <w:lvlJc w:val="left"/>
      <w:pPr>
        <w:tabs>
          <w:tab w:val="num" w:pos="720"/>
        </w:tabs>
        <w:ind w:left="720" w:hanging="360"/>
      </w:pPr>
      <w:rPr>
        <w:rFonts w:hint="default" w:ascii="Symbol" w:hAnsi="Symbol"/>
        <w:sz w:val="20"/>
      </w:rPr>
    </w:lvl>
    <w:lvl w:ilvl="1" w:tplc="18605B52" w:tentative="1">
      <w:start w:val="1"/>
      <w:numFmt w:val="bullet"/>
      <w:lvlText w:val=""/>
      <w:lvlJc w:val="left"/>
      <w:pPr>
        <w:tabs>
          <w:tab w:val="num" w:pos="1440"/>
        </w:tabs>
        <w:ind w:left="1440" w:hanging="360"/>
      </w:pPr>
      <w:rPr>
        <w:rFonts w:hint="default" w:ascii="Symbol" w:hAnsi="Symbol"/>
        <w:sz w:val="20"/>
      </w:rPr>
    </w:lvl>
    <w:lvl w:ilvl="2" w:tplc="D13C9614" w:tentative="1">
      <w:start w:val="1"/>
      <w:numFmt w:val="bullet"/>
      <w:lvlText w:val=""/>
      <w:lvlJc w:val="left"/>
      <w:pPr>
        <w:tabs>
          <w:tab w:val="num" w:pos="2160"/>
        </w:tabs>
        <w:ind w:left="2160" w:hanging="360"/>
      </w:pPr>
      <w:rPr>
        <w:rFonts w:hint="default" w:ascii="Symbol" w:hAnsi="Symbol"/>
        <w:sz w:val="20"/>
      </w:rPr>
    </w:lvl>
    <w:lvl w:ilvl="3" w:tplc="2C28827A" w:tentative="1">
      <w:start w:val="1"/>
      <w:numFmt w:val="bullet"/>
      <w:lvlText w:val=""/>
      <w:lvlJc w:val="left"/>
      <w:pPr>
        <w:tabs>
          <w:tab w:val="num" w:pos="2880"/>
        </w:tabs>
        <w:ind w:left="2880" w:hanging="360"/>
      </w:pPr>
      <w:rPr>
        <w:rFonts w:hint="default" w:ascii="Symbol" w:hAnsi="Symbol"/>
        <w:sz w:val="20"/>
      </w:rPr>
    </w:lvl>
    <w:lvl w:ilvl="4" w:tplc="EAE84EDE" w:tentative="1">
      <w:start w:val="1"/>
      <w:numFmt w:val="bullet"/>
      <w:lvlText w:val=""/>
      <w:lvlJc w:val="left"/>
      <w:pPr>
        <w:tabs>
          <w:tab w:val="num" w:pos="3600"/>
        </w:tabs>
        <w:ind w:left="3600" w:hanging="360"/>
      </w:pPr>
      <w:rPr>
        <w:rFonts w:hint="default" w:ascii="Symbol" w:hAnsi="Symbol"/>
        <w:sz w:val="20"/>
      </w:rPr>
    </w:lvl>
    <w:lvl w:ilvl="5" w:tplc="00BEC9F2" w:tentative="1">
      <w:start w:val="1"/>
      <w:numFmt w:val="bullet"/>
      <w:lvlText w:val=""/>
      <w:lvlJc w:val="left"/>
      <w:pPr>
        <w:tabs>
          <w:tab w:val="num" w:pos="4320"/>
        </w:tabs>
        <w:ind w:left="4320" w:hanging="360"/>
      </w:pPr>
      <w:rPr>
        <w:rFonts w:hint="default" w:ascii="Symbol" w:hAnsi="Symbol"/>
        <w:sz w:val="20"/>
      </w:rPr>
    </w:lvl>
    <w:lvl w:ilvl="6" w:tplc="DC9E58D6" w:tentative="1">
      <w:start w:val="1"/>
      <w:numFmt w:val="bullet"/>
      <w:lvlText w:val=""/>
      <w:lvlJc w:val="left"/>
      <w:pPr>
        <w:tabs>
          <w:tab w:val="num" w:pos="5040"/>
        </w:tabs>
        <w:ind w:left="5040" w:hanging="360"/>
      </w:pPr>
      <w:rPr>
        <w:rFonts w:hint="default" w:ascii="Symbol" w:hAnsi="Symbol"/>
        <w:sz w:val="20"/>
      </w:rPr>
    </w:lvl>
    <w:lvl w:ilvl="7" w:tplc="9A588C42" w:tentative="1">
      <w:start w:val="1"/>
      <w:numFmt w:val="bullet"/>
      <w:lvlText w:val=""/>
      <w:lvlJc w:val="left"/>
      <w:pPr>
        <w:tabs>
          <w:tab w:val="num" w:pos="5760"/>
        </w:tabs>
        <w:ind w:left="5760" w:hanging="360"/>
      </w:pPr>
      <w:rPr>
        <w:rFonts w:hint="default" w:ascii="Symbol" w:hAnsi="Symbol"/>
        <w:sz w:val="20"/>
      </w:rPr>
    </w:lvl>
    <w:lvl w:ilvl="8" w:tplc="437E898A"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7EAC56BC"/>
    <w:multiLevelType w:val="hybridMultilevel"/>
    <w:tmpl w:val="908A87BE"/>
    <w:lvl w:ilvl="0" w:tplc="8F74D818">
      <w:start w:val="4"/>
      <w:numFmt w:val="bullet"/>
      <w:lvlText w:val="-"/>
      <w:lvlJc w:val="left"/>
      <w:pPr>
        <w:ind w:left="817" w:hanging="360"/>
      </w:pPr>
      <w:rPr>
        <w:rFonts w:hint="default" w:ascii="Arial" w:hAnsi="Arial" w:cs="Arial" w:eastAsiaTheme="minorHAnsi"/>
        <w:b/>
        <w:sz w:val="22"/>
      </w:rPr>
    </w:lvl>
    <w:lvl w:ilvl="1" w:tplc="08090003" w:tentative="1">
      <w:start w:val="1"/>
      <w:numFmt w:val="bullet"/>
      <w:lvlText w:val="o"/>
      <w:lvlJc w:val="left"/>
      <w:pPr>
        <w:ind w:left="1537" w:hanging="360"/>
      </w:pPr>
      <w:rPr>
        <w:rFonts w:hint="default" w:ascii="Courier New" w:hAnsi="Courier New" w:cs="Courier New"/>
      </w:rPr>
    </w:lvl>
    <w:lvl w:ilvl="2" w:tplc="08090005" w:tentative="1">
      <w:start w:val="1"/>
      <w:numFmt w:val="bullet"/>
      <w:lvlText w:val=""/>
      <w:lvlJc w:val="left"/>
      <w:pPr>
        <w:ind w:left="2257" w:hanging="360"/>
      </w:pPr>
      <w:rPr>
        <w:rFonts w:hint="default" w:ascii="Wingdings" w:hAnsi="Wingdings"/>
      </w:rPr>
    </w:lvl>
    <w:lvl w:ilvl="3" w:tplc="08090001" w:tentative="1">
      <w:start w:val="1"/>
      <w:numFmt w:val="bullet"/>
      <w:lvlText w:val=""/>
      <w:lvlJc w:val="left"/>
      <w:pPr>
        <w:ind w:left="2977" w:hanging="360"/>
      </w:pPr>
      <w:rPr>
        <w:rFonts w:hint="default" w:ascii="Symbol" w:hAnsi="Symbol"/>
      </w:rPr>
    </w:lvl>
    <w:lvl w:ilvl="4" w:tplc="08090003" w:tentative="1">
      <w:start w:val="1"/>
      <w:numFmt w:val="bullet"/>
      <w:lvlText w:val="o"/>
      <w:lvlJc w:val="left"/>
      <w:pPr>
        <w:ind w:left="3697" w:hanging="360"/>
      </w:pPr>
      <w:rPr>
        <w:rFonts w:hint="default" w:ascii="Courier New" w:hAnsi="Courier New" w:cs="Courier New"/>
      </w:rPr>
    </w:lvl>
    <w:lvl w:ilvl="5" w:tplc="08090005" w:tentative="1">
      <w:start w:val="1"/>
      <w:numFmt w:val="bullet"/>
      <w:lvlText w:val=""/>
      <w:lvlJc w:val="left"/>
      <w:pPr>
        <w:ind w:left="4417" w:hanging="360"/>
      </w:pPr>
      <w:rPr>
        <w:rFonts w:hint="default" w:ascii="Wingdings" w:hAnsi="Wingdings"/>
      </w:rPr>
    </w:lvl>
    <w:lvl w:ilvl="6" w:tplc="08090001" w:tentative="1">
      <w:start w:val="1"/>
      <w:numFmt w:val="bullet"/>
      <w:lvlText w:val=""/>
      <w:lvlJc w:val="left"/>
      <w:pPr>
        <w:ind w:left="5137" w:hanging="360"/>
      </w:pPr>
      <w:rPr>
        <w:rFonts w:hint="default" w:ascii="Symbol" w:hAnsi="Symbol"/>
      </w:rPr>
    </w:lvl>
    <w:lvl w:ilvl="7" w:tplc="08090003" w:tentative="1">
      <w:start w:val="1"/>
      <w:numFmt w:val="bullet"/>
      <w:lvlText w:val="o"/>
      <w:lvlJc w:val="left"/>
      <w:pPr>
        <w:ind w:left="5857" w:hanging="360"/>
      </w:pPr>
      <w:rPr>
        <w:rFonts w:hint="default" w:ascii="Courier New" w:hAnsi="Courier New" w:cs="Courier New"/>
      </w:rPr>
    </w:lvl>
    <w:lvl w:ilvl="8" w:tplc="08090005" w:tentative="1">
      <w:start w:val="1"/>
      <w:numFmt w:val="bullet"/>
      <w:lvlText w:val=""/>
      <w:lvlJc w:val="left"/>
      <w:pPr>
        <w:ind w:left="6577" w:hanging="360"/>
      </w:pPr>
      <w:rPr>
        <w:rFonts w:hint="default" w:ascii="Wingdings" w:hAnsi="Wingdings"/>
      </w:rPr>
    </w:lvl>
  </w:abstractNum>
  <w:num w:numId="1" w16cid:durableId="1425296739">
    <w:abstractNumId w:val="8"/>
  </w:num>
  <w:num w:numId="2" w16cid:durableId="901524669">
    <w:abstractNumId w:val="4"/>
  </w:num>
  <w:num w:numId="3" w16cid:durableId="1000234071">
    <w:abstractNumId w:val="2"/>
  </w:num>
  <w:num w:numId="4" w16cid:durableId="644701573">
    <w:abstractNumId w:val="16"/>
  </w:num>
  <w:num w:numId="5" w16cid:durableId="663556803">
    <w:abstractNumId w:val="17"/>
  </w:num>
  <w:num w:numId="6" w16cid:durableId="4478421">
    <w:abstractNumId w:val="14"/>
  </w:num>
  <w:num w:numId="7" w16cid:durableId="1938174901">
    <w:abstractNumId w:val="13"/>
  </w:num>
  <w:num w:numId="8" w16cid:durableId="1010789447">
    <w:abstractNumId w:val="20"/>
  </w:num>
  <w:num w:numId="9" w16cid:durableId="1737389821">
    <w:abstractNumId w:val="5"/>
  </w:num>
  <w:num w:numId="10" w16cid:durableId="1447776064">
    <w:abstractNumId w:val="19"/>
  </w:num>
  <w:num w:numId="11" w16cid:durableId="851913883">
    <w:abstractNumId w:val="3"/>
  </w:num>
  <w:num w:numId="12" w16cid:durableId="436751017">
    <w:abstractNumId w:val="1"/>
  </w:num>
  <w:num w:numId="13" w16cid:durableId="1745293240">
    <w:abstractNumId w:val="12"/>
  </w:num>
  <w:num w:numId="14" w16cid:durableId="701515028">
    <w:abstractNumId w:val="18"/>
  </w:num>
  <w:num w:numId="15" w16cid:durableId="270666518">
    <w:abstractNumId w:val="11"/>
  </w:num>
  <w:num w:numId="16" w16cid:durableId="326522939">
    <w:abstractNumId w:val="7"/>
  </w:num>
  <w:num w:numId="17" w16cid:durableId="526141841">
    <w:abstractNumId w:val="15"/>
  </w:num>
  <w:num w:numId="18" w16cid:durableId="273561409">
    <w:abstractNumId w:val="0"/>
  </w:num>
  <w:num w:numId="19" w16cid:durableId="701781079">
    <w:abstractNumId w:val="9"/>
  </w:num>
  <w:num w:numId="20" w16cid:durableId="1632973552">
    <w:abstractNumId w:val="10"/>
  </w:num>
  <w:num w:numId="21" w16cid:durableId="1763794773">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733"/>
    <w:rsid w:val="00000B1B"/>
    <w:rsid w:val="00000EBE"/>
    <w:rsid w:val="00001EBF"/>
    <w:rsid w:val="00002676"/>
    <w:rsid w:val="0000525D"/>
    <w:rsid w:val="00005AD7"/>
    <w:rsid w:val="0001028A"/>
    <w:rsid w:val="00011000"/>
    <w:rsid w:val="00016C31"/>
    <w:rsid w:val="00016F79"/>
    <w:rsid w:val="000202F5"/>
    <w:rsid w:val="00020523"/>
    <w:rsid w:val="00026CEE"/>
    <w:rsid w:val="00027147"/>
    <w:rsid w:val="000343CF"/>
    <w:rsid w:val="00040E0E"/>
    <w:rsid w:val="00043A61"/>
    <w:rsid w:val="000455A0"/>
    <w:rsid w:val="00053D01"/>
    <w:rsid w:val="000602DC"/>
    <w:rsid w:val="00060B00"/>
    <w:rsid w:val="00061103"/>
    <w:rsid w:val="00061F1A"/>
    <w:rsid w:val="00062005"/>
    <w:rsid w:val="00062B97"/>
    <w:rsid w:val="00063233"/>
    <w:rsid w:val="00064A2E"/>
    <w:rsid w:val="00067160"/>
    <w:rsid w:val="00071639"/>
    <w:rsid w:val="0007285C"/>
    <w:rsid w:val="0007559F"/>
    <w:rsid w:val="00075B73"/>
    <w:rsid w:val="00075BBB"/>
    <w:rsid w:val="00080B18"/>
    <w:rsid w:val="0008347F"/>
    <w:rsid w:val="00084CDD"/>
    <w:rsid w:val="00086E6B"/>
    <w:rsid w:val="000910AD"/>
    <w:rsid w:val="00091C23"/>
    <w:rsid w:val="00091D96"/>
    <w:rsid w:val="000928CE"/>
    <w:rsid w:val="000A00CA"/>
    <w:rsid w:val="000A1D36"/>
    <w:rsid w:val="000A3A03"/>
    <w:rsid w:val="000A3F90"/>
    <w:rsid w:val="000A4C76"/>
    <w:rsid w:val="000A7491"/>
    <w:rsid w:val="000A7E66"/>
    <w:rsid w:val="000B2260"/>
    <w:rsid w:val="000B459A"/>
    <w:rsid w:val="000C23C3"/>
    <w:rsid w:val="000C31BD"/>
    <w:rsid w:val="000C4257"/>
    <w:rsid w:val="000C44D0"/>
    <w:rsid w:val="000C68BA"/>
    <w:rsid w:val="000C77D2"/>
    <w:rsid w:val="000D08F4"/>
    <w:rsid w:val="000D1A29"/>
    <w:rsid w:val="000D2C9B"/>
    <w:rsid w:val="000D5FF3"/>
    <w:rsid w:val="000D7D90"/>
    <w:rsid w:val="000E310D"/>
    <w:rsid w:val="000E5E40"/>
    <w:rsid w:val="000E5E62"/>
    <w:rsid w:val="000F2EF8"/>
    <w:rsid w:val="000F35FC"/>
    <w:rsid w:val="000F55F6"/>
    <w:rsid w:val="000F591F"/>
    <w:rsid w:val="000F7ABF"/>
    <w:rsid w:val="0010370D"/>
    <w:rsid w:val="00103952"/>
    <w:rsid w:val="00104E09"/>
    <w:rsid w:val="00106DB6"/>
    <w:rsid w:val="00107B2E"/>
    <w:rsid w:val="00107EB0"/>
    <w:rsid w:val="00110E36"/>
    <w:rsid w:val="00113B47"/>
    <w:rsid w:val="00115611"/>
    <w:rsid w:val="00116980"/>
    <w:rsid w:val="001172C9"/>
    <w:rsid w:val="00121E74"/>
    <w:rsid w:val="0012529F"/>
    <w:rsid w:val="00130153"/>
    <w:rsid w:val="0013325F"/>
    <w:rsid w:val="001333BA"/>
    <w:rsid w:val="00133D05"/>
    <w:rsid w:val="001362E0"/>
    <w:rsid w:val="00136B84"/>
    <w:rsid w:val="001430DA"/>
    <w:rsid w:val="001437D2"/>
    <w:rsid w:val="00144E4A"/>
    <w:rsid w:val="001477DC"/>
    <w:rsid w:val="001544CD"/>
    <w:rsid w:val="00156528"/>
    <w:rsid w:val="00157829"/>
    <w:rsid w:val="00160F82"/>
    <w:rsid w:val="00164C0B"/>
    <w:rsid w:val="00164D91"/>
    <w:rsid w:val="001660EE"/>
    <w:rsid w:val="001666A5"/>
    <w:rsid w:val="00171720"/>
    <w:rsid w:val="00173324"/>
    <w:rsid w:val="00173E19"/>
    <w:rsid w:val="00174A70"/>
    <w:rsid w:val="00174C55"/>
    <w:rsid w:val="00174CA7"/>
    <w:rsid w:val="00174D85"/>
    <w:rsid w:val="00175A83"/>
    <w:rsid w:val="001805E0"/>
    <w:rsid w:val="001825AE"/>
    <w:rsid w:val="00183F9C"/>
    <w:rsid w:val="00185D78"/>
    <w:rsid w:val="00191EF6"/>
    <w:rsid w:val="001932D8"/>
    <w:rsid w:val="001A07EF"/>
    <w:rsid w:val="001A1628"/>
    <w:rsid w:val="001A1DA5"/>
    <w:rsid w:val="001A2B44"/>
    <w:rsid w:val="001A4D71"/>
    <w:rsid w:val="001A7C1F"/>
    <w:rsid w:val="001A7DEB"/>
    <w:rsid w:val="001B012E"/>
    <w:rsid w:val="001B1400"/>
    <w:rsid w:val="001B5F43"/>
    <w:rsid w:val="001B7BBE"/>
    <w:rsid w:val="001C3452"/>
    <w:rsid w:val="001C39D1"/>
    <w:rsid w:val="001C5D53"/>
    <w:rsid w:val="001C71AB"/>
    <w:rsid w:val="001D11B1"/>
    <w:rsid w:val="001D1C30"/>
    <w:rsid w:val="001D37E8"/>
    <w:rsid w:val="001D38A7"/>
    <w:rsid w:val="001D437A"/>
    <w:rsid w:val="001E136C"/>
    <w:rsid w:val="001E306C"/>
    <w:rsid w:val="001E5CC9"/>
    <w:rsid w:val="001E6684"/>
    <w:rsid w:val="001E7950"/>
    <w:rsid w:val="001E7AE3"/>
    <w:rsid w:val="001E7C47"/>
    <w:rsid w:val="001F02D1"/>
    <w:rsid w:val="001F4766"/>
    <w:rsid w:val="001F5FE9"/>
    <w:rsid w:val="002066F4"/>
    <w:rsid w:val="00207BA2"/>
    <w:rsid w:val="00210256"/>
    <w:rsid w:val="00212841"/>
    <w:rsid w:val="0021317B"/>
    <w:rsid w:val="00217728"/>
    <w:rsid w:val="00221A0D"/>
    <w:rsid w:val="0022607A"/>
    <w:rsid w:val="00227E87"/>
    <w:rsid w:val="00227F37"/>
    <w:rsid w:val="00230CDA"/>
    <w:rsid w:val="00230EF4"/>
    <w:rsid w:val="0023386A"/>
    <w:rsid w:val="002354BD"/>
    <w:rsid w:val="002357B4"/>
    <w:rsid w:val="00237A0E"/>
    <w:rsid w:val="00240F23"/>
    <w:rsid w:val="00244C19"/>
    <w:rsid w:val="00245269"/>
    <w:rsid w:val="00247E5A"/>
    <w:rsid w:val="00250D1C"/>
    <w:rsid w:val="00251466"/>
    <w:rsid w:val="002550B5"/>
    <w:rsid w:val="00255E8D"/>
    <w:rsid w:val="00256063"/>
    <w:rsid w:val="00262DFA"/>
    <w:rsid w:val="00266CD7"/>
    <w:rsid w:val="0027169C"/>
    <w:rsid w:val="00272617"/>
    <w:rsid w:val="00274482"/>
    <w:rsid w:val="002749A4"/>
    <w:rsid w:val="00277B51"/>
    <w:rsid w:val="002815DA"/>
    <w:rsid w:val="00283F8F"/>
    <w:rsid w:val="00284DA4"/>
    <w:rsid w:val="00285316"/>
    <w:rsid w:val="0028601A"/>
    <w:rsid w:val="002903AD"/>
    <w:rsid w:val="0029141B"/>
    <w:rsid w:val="0029152B"/>
    <w:rsid w:val="0029248E"/>
    <w:rsid w:val="00293F96"/>
    <w:rsid w:val="00297733"/>
    <w:rsid w:val="002A0E20"/>
    <w:rsid w:val="002A76D7"/>
    <w:rsid w:val="002C1685"/>
    <w:rsid w:val="002C216C"/>
    <w:rsid w:val="002C6ED5"/>
    <w:rsid w:val="002C7C6F"/>
    <w:rsid w:val="002D0B26"/>
    <w:rsid w:val="002D0D63"/>
    <w:rsid w:val="002D1707"/>
    <w:rsid w:val="002D31C5"/>
    <w:rsid w:val="002D6B6A"/>
    <w:rsid w:val="002D6D5C"/>
    <w:rsid w:val="002E1198"/>
    <w:rsid w:val="002E1244"/>
    <w:rsid w:val="002E1535"/>
    <w:rsid w:val="002E3EB1"/>
    <w:rsid w:val="002F0B4E"/>
    <w:rsid w:val="002F1330"/>
    <w:rsid w:val="002F3FFF"/>
    <w:rsid w:val="002F532F"/>
    <w:rsid w:val="002F55AE"/>
    <w:rsid w:val="00300316"/>
    <w:rsid w:val="00301973"/>
    <w:rsid w:val="00301F25"/>
    <w:rsid w:val="00305B89"/>
    <w:rsid w:val="0030669A"/>
    <w:rsid w:val="0031003D"/>
    <w:rsid w:val="00310116"/>
    <w:rsid w:val="003125ED"/>
    <w:rsid w:val="00315211"/>
    <w:rsid w:val="00315F9F"/>
    <w:rsid w:val="00316509"/>
    <w:rsid w:val="00316FD9"/>
    <w:rsid w:val="00320257"/>
    <w:rsid w:val="00324917"/>
    <w:rsid w:val="00332171"/>
    <w:rsid w:val="00334557"/>
    <w:rsid w:val="00337A74"/>
    <w:rsid w:val="00342064"/>
    <w:rsid w:val="00343F90"/>
    <w:rsid w:val="0034461B"/>
    <w:rsid w:val="0034534F"/>
    <w:rsid w:val="003478CF"/>
    <w:rsid w:val="003507F0"/>
    <w:rsid w:val="003515C2"/>
    <w:rsid w:val="0035201D"/>
    <w:rsid w:val="003529C3"/>
    <w:rsid w:val="00353E0E"/>
    <w:rsid w:val="00355AA6"/>
    <w:rsid w:val="00356EA0"/>
    <w:rsid w:val="00357599"/>
    <w:rsid w:val="00357C4F"/>
    <w:rsid w:val="00360A09"/>
    <w:rsid w:val="00363D42"/>
    <w:rsid w:val="003658FE"/>
    <w:rsid w:val="00370394"/>
    <w:rsid w:val="003738EA"/>
    <w:rsid w:val="003748E5"/>
    <w:rsid w:val="00375DDA"/>
    <w:rsid w:val="00376485"/>
    <w:rsid w:val="003769E6"/>
    <w:rsid w:val="00376B55"/>
    <w:rsid w:val="00381496"/>
    <w:rsid w:val="00383847"/>
    <w:rsid w:val="00384229"/>
    <w:rsid w:val="003859A4"/>
    <w:rsid w:val="003911A0"/>
    <w:rsid w:val="00391724"/>
    <w:rsid w:val="003A1697"/>
    <w:rsid w:val="003A202D"/>
    <w:rsid w:val="003A2AA3"/>
    <w:rsid w:val="003A3140"/>
    <w:rsid w:val="003A3CD6"/>
    <w:rsid w:val="003A59BE"/>
    <w:rsid w:val="003B0AF5"/>
    <w:rsid w:val="003B0B4F"/>
    <w:rsid w:val="003B1D35"/>
    <w:rsid w:val="003B2F69"/>
    <w:rsid w:val="003B39C0"/>
    <w:rsid w:val="003B4276"/>
    <w:rsid w:val="003B5DEE"/>
    <w:rsid w:val="003B66E2"/>
    <w:rsid w:val="003B7386"/>
    <w:rsid w:val="003C0CF1"/>
    <w:rsid w:val="003C1241"/>
    <w:rsid w:val="003C2FF9"/>
    <w:rsid w:val="003C4295"/>
    <w:rsid w:val="003C5DF9"/>
    <w:rsid w:val="003D2777"/>
    <w:rsid w:val="003D4FEA"/>
    <w:rsid w:val="003D6060"/>
    <w:rsid w:val="003D74A7"/>
    <w:rsid w:val="003E06E1"/>
    <w:rsid w:val="003E0CC0"/>
    <w:rsid w:val="003E2704"/>
    <w:rsid w:val="003E6D24"/>
    <w:rsid w:val="003E7DCC"/>
    <w:rsid w:val="003F16EF"/>
    <w:rsid w:val="003F23F6"/>
    <w:rsid w:val="003F5059"/>
    <w:rsid w:val="003F57A0"/>
    <w:rsid w:val="003F5813"/>
    <w:rsid w:val="003F6B0B"/>
    <w:rsid w:val="003F7B85"/>
    <w:rsid w:val="004006AE"/>
    <w:rsid w:val="00405796"/>
    <w:rsid w:val="00405F49"/>
    <w:rsid w:val="00413909"/>
    <w:rsid w:val="00420833"/>
    <w:rsid w:val="00420F2B"/>
    <w:rsid w:val="00422C31"/>
    <w:rsid w:val="0043104D"/>
    <w:rsid w:val="00432B99"/>
    <w:rsid w:val="00433683"/>
    <w:rsid w:val="004357A5"/>
    <w:rsid w:val="004359B3"/>
    <w:rsid w:val="00435F40"/>
    <w:rsid w:val="0044022D"/>
    <w:rsid w:val="00441C75"/>
    <w:rsid w:val="004433CE"/>
    <w:rsid w:val="00444C72"/>
    <w:rsid w:val="00444CAC"/>
    <w:rsid w:val="004457F8"/>
    <w:rsid w:val="00450200"/>
    <w:rsid w:val="0045075A"/>
    <w:rsid w:val="004556FD"/>
    <w:rsid w:val="004574EA"/>
    <w:rsid w:val="00460184"/>
    <w:rsid w:val="00462A4A"/>
    <w:rsid w:val="0046708F"/>
    <w:rsid w:val="004677CD"/>
    <w:rsid w:val="00470F10"/>
    <w:rsid w:val="00474C4E"/>
    <w:rsid w:val="0047714D"/>
    <w:rsid w:val="00477FDF"/>
    <w:rsid w:val="00481127"/>
    <w:rsid w:val="0048266E"/>
    <w:rsid w:val="004851F1"/>
    <w:rsid w:val="00485E89"/>
    <w:rsid w:val="0049004C"/>
    <w:rsid w:val="00495837"/>
    <w:rsid w:val="00496CF5"/>
    <w:rsid w:val="004A288A"/>
    <w:rsid w:val="004A2989"/>
    <w:rsid w:val="004A5422"/>
    <w:rsid w:val="004A5D38"/>
    <w:rsid w:val="004B4271"/>
    <w:rsid w:val="004B788B"/>
    <w:rsid w:val="004B7BF3"/>
    <w:rsid w:val="004C112F"/>
    <w:rsid w:val="004C474A"/>
    <w:rsid w:val="004C4D1C"/>
    <w:rsid w:val="004C6339"/>
    <w:rsid w:val="004C7231"/>
    <w:rsid w:val="004D05AA"/>
    <w:rsid w:val="004E0EF1"/>
    <w:rsid w:val="004F063B"/>
    <w:rsid w:val="004F1470"/>
    <w:rsid w:val="004F1687"/>
    <w:rsid w:val="004F4AAD"/>
    <w:rsid w:val="004F780A"/>
    <w:rsid w:val="00500526"/>
    <w:rsid w:val="00500EC3"/>
    <w:rsid w:val="00503E33"/>
    <w:rsid w:val="00507401"/>
    <w:rsid w:val="00512A40"/>
    <w:rsid w:val="00513737"/>
    <w:rsid w:val="005149C3"/>
    <w:rsid w:val="005159AA"/>
    <w:rsid w:val="00520D16"/>
    <w:rsid w:val="00526D51"/>
    <w:rsid w:val="005275F3"/>
    <w:rsid w:val="005322AB"/>
    <w:rsid w:val="00532D72"/>
    <w:rsid w:val="005335FE"/>
    <w:rsid w:val="00534AEA"/>
    <w:rsid w:val="005365F1"/>
    <w:rsid w:val="00540763"/>
    <w:rsid w:val="00544DF0"/>
    <w:rsid w:val="0055062F"/>
    <w:rsid w:val="00556B97"/>
    <w:rsid w:val="00562A4F"/>
    <w:rsid w:val="0056330C"/>
    <w:rsid w:val="0057176D"/>
    <w:rsid w:val="0057259C"/>
    <w:rsid w:val="00574C03"/>
    <w:rsid w:val="00574CC6"/>
    <w:rsid w:val="005751E8"/>
    <w:rsid w:val="005813AE"/>
    <w:rsid w:val="0059254F"/>
    <w:rsid w:val="005A2013"/>
    <w:rsid w:val="005A37D0"/>
    <w:rsid w:val="005A39D9"/>
    <w:rsid w:val="005A3A2E"/>
    <w:rsid w:val="005A4FAA"/>
    <w:rsid w:val="005A52C0"/>
    <w:rsid w:val="005A5F04"/>
    <w:rsid w:val="005A7543"/>
    <w:rsid w:val="005B09EB"/>
    <w:rsid w:val="005B3E11"/>
    <w:rsid w:val="005C0C09"/>
    <w:rsid w:val="005C2B56"/>
    <w:rsid w:val="005C78F7"/>
    <w:rsid w:val="005D009D"/>
    <w:rsid w:val="005D0B47"/>
    <w:rsid w:val="005D27DA"/>
    <w:rsid w:val="005D351E"/>
    <w:rsid w:val="005D6B29"/>
    <w:rsid w:val="005E138F"/>
    <w:rsid w:val="005E3384"/>
    <w:rsid w:val="005E3BC8"/>
    <w:rsid w:val="005E46F2"/>
    <w:rsid w:val="005F137B"/>
    <w:rsid w:val="005F2F02"/>
    <w:rsid w:val="005F392E"/>
    <w:rsid w:val="005F41D6"/>
    <w:rsid w:val="005F4E90"/>
    <w:rsid w:val="005F54D4"/>
    <w:rsid w:val="005F5EB3"/>
    <w:rsid w:val="00600CAD"/>
    <w:rsid w:val="00603E96"/>
    <w:rsid w:val="00604EB7"/>
    <w:rsid w:val="00605CF3"/>
    <w:rsid w:val="00614026"/>
    <w:rsid w:val="006162C7"/>
    <w:rsid w:val="00617694"/>
    <w:rsid w:val="006223D7"/>
    <w:rsid w:val="0062383A"/>
    <w:rsid w:val="00626760"/>
    <w:rsid w:val="00626C7F"/>
    <w:rsid w:val="0063116A"/>
    <w:rsid w:val="00633413"/>
    <w:rsid w:val="006343E7"/>
    <w:rsid w:val="00634919"/>
    <w:rsid w:val="0063608B"/>
    <w:rsid w:val="00636762"/>
    <w:rsid w:val="006374A1"/>
    <w:rsid w:val="006424A6"/>
    <w:rsid w:val="0064727B"/>
    <w:rsid w:val="00647F61"/>
    <w:rsid w:val="006515DA"/>
    <w:rsid w:val="006516EE"/>
    <w:rsid w:val="00652854"/>
    <w:rsid w:val="00652CF8"/>
    <w:rsid w:val="00653336"/>
    <w:rsid w:val="00654C5E"/>
    <w:rsid w:val="006554C8"/>
    <w:rsid w:val="00656D7D"/>
    <w:rsid w:val="0065769A"/>
    <w:rsid w:val="00657E5D"/>
    <w:rsid w:val="00660173"/>
    <w:rsid w:val="00661F41"/>
    <w:rsid w:val="006635AC"/>
    <w:rsid w:val="0066396C"/>
    <w:rsid w:val="00663AB9"/>
    <w:rsid w:val="00665E07"/>
    <w:rsid w:val="006672E5"/>
    <w:rsid w:val="006741D0"/>
    <w:rsid w:val="00674366"/>
    <w:rsid w:val="00676A1E"/>
    <w:rsid w:val="006771AD"/>
    <w:rsid w:val="0068193F"/>
    <w:rsid w:val="00681C90"/>
    <w:rsid w:val="006859D5"/>
    <w:rsid w:val="0068630D"/>
    <w:rsid w:val="00691428"/>
    <w:rsid w:val="00692BA5"/>
    <w:rsid w:val="006A303C"/>
    <w:rsid w:val="006A5049"/>
    <w:rsid w:val="006A5D15"/>
    <w:rsid w:val="006A70C0"/>
    <w:rsid w:val="006B54F9"/>
    <w:rsid w:val="006B5676"/>
    <w:rsid w:val="006B6A8C"/>
    <w:rsid w:val="006C134B"/>
    <w:rsid w:val="006C3404"/>
    <w:rsid w:val="006C3887"/>
    <w:rsid w:val="006C61EA"/>
    <w:rsid w:val="006C6750"/>
    <w:rsid w:val="006C6A0B"/>
    <w:rsid w:val="006C7EAE"/>
    <w:rsid w:val="006D1486"/>
    <w:rsid w:val="006D2EB4"/>
    <w:rsid w:val="006D2F88"/>
    <w:rsid w:val="006D329B"/>
    <w:rsid w:val="006D5C47"/>
    <w:rsid w:val="006E0907"/>
    <w:rsid w:val="006E139F"/>
    <w:rsid w:val="006F3550"/>
    <w:rsid w:val="006F35A4"/>
    <w:rsid w:val="006F3752"/>
    <w:rsid w:val="006F6A16"/>
    <w:rsid w:val="007018A2"/>
    <w:rsid w:val="0070439B"/>
    <w:rsid w:val="00705C39"/>
    <w:rsid w:val="00706FFC"/>
    <w:rsid w:val="007070F7"/>
    <w:rsid w:val="00707640"/>
    <w:rsid w:val="00710CAB"/>
    <w:rsid w:val="00710D4B"/>
    <w:rsid w:val="00711606"/>
    <w:rsid w:val="007140DE"/>
    <w:rsid w:val="00720571"/>
    <w:rsid w:val="0072173E"/>
    <w:rsid w:val="00721AE9"/>
    <w:rsid w:val="00721BD9"/>
    <w:rsid w:val="00722D56"/>
    <w:rsid w:val="007237B8"/>
    <w:rsid w:val="00723B72"/>
    <w:rsid w:val="00725AD0"/>
    <w:rsid w:val="00727BB6"/>
    <w:rsid w:val="00730933"/>
    <w:rsid w:val="00732299"/>
    <w:rsid w:val="00733556"/>
    <w:rsid w:val="00733A03"/>
    <w:rsid w:val="00735C12"/>
    <w:rsid w:val="00737766"/>
    <w:rsid w:val="00737804"/>
    <w:rsid w:val="00737E6C"/>
    <w:rsid w:val="007406A0"/>
    <w:rsid w:val="00740CC4"/>
    <w:rsid w:val="00740F3A"/>
    <w:rsid w:val="007410AC"/>
    <w:rsid w:val="007502B0"/>
    <w:rsid w:val="00752993"/>
    <w:rsid w:val="00753552"/>
    <w:rsid w:val="007536E3"/>
    <w:rsid w:val="0075384E"/>
    <w:rsid w:val="00753FFA"/>
    <w:rsid w:val="007555B8"/>
    <w:rsid w:val="00760734"/>
    <w:rsid w:val="00761765"/>
    <w:rsid w:val="00764048"/>
    <w:rsid w:val="00767250"/>
    <w:rsid w:val="0077012D"/>
    <w:rsid w:val="0077328A"/>
    <w:rsid w:val="0077397C"/>
    <w:rsid w:val="00775287"/>
    <w:rsid w:val="00777BD4"/>
    <w:rsid w:val="00782715"/>
    <w:rsid w:val="00782E89"/>
    <w:rsid w:val="007869FF"/>
    <w:rsid w:val="00786FCF"/>
    <w:rsid w:val="00791FE0"/>
    <w:rsid w:val="0079352A"/>
    <w:rsid w:val="00794670"/>
    <w:rsid w:val="007A39D6"/>
    <w:rsid w:val="007A5E50"/>
    <w:rsid w:val="007A6407"/>
    <w:rsid w:val="007A75E2"/>
    <w:rsid w:val="007B00E8"/>
    <w:rsid w:val="007B2D06"/>
    <w:rsid w:val="007C3226"/>
    <w:rsid w:val="007C708A"/>
    <w:rsid w:val="007C715E"/>
    <w:rsid w:val="007C7C94"/>
    <w:rsid w:val="007D0E45"/>
    <w:rsid w:val="007D1692"/>
    <w:rsid w:val="007D3F89"/>
    <w:rsid w:val="007D54BE"/>
    <w:rsid w:val="007D5557"/>
    <w:rsid w:val="007D6C32"/>
    <w:rsid w:val="007D7DCC"/>
    <w:rsid w:val="007E050A"/>
    <w:rsid w:val="007E1806"/>
    <w:rsid w:val="007E4D0C"/>
    <w:rsid w:val="007E503C"/>
    <w:rsid w:val="007E5FE1"/>
    <w:rsid w:val="007E66D1"/>
    <w:rsid w:val="007F2AD5"/>
    <w:rsid w:val="007F7176"/>
    <w:rsid w:val="007F74F5"/>
    <w:rsid w:val="00800502"/>
    <w:rsid w:val="0080393D"/>
    <w:rsid w:val="008109A3"/>
    <w:rsid w:val="00811562"/>
    <w:rsid w:val="008128EC"/>
    <w:rsid w:val="00813DD6"/>
    <w:rsid w:val="008141D2"/>
    <w:rsid w:val="0081504B"/>
    <w:rsid w:val="00815EE8"/>
    <w:rsid w:val="008160F8"/>
    <w:rsid w:val="0081616B"/>
    <w:rsid w:val="008165B5"/>
    <w:rsid w:val="00821748"/>
    <w:rsid w:val="0082379F"/>
    <w:rsid w:val="008238A2"/>
    <w:rsid w:val="00826301"/>
    <w:rsid w:val="0082756D"/>
    <w:rsid w:val="008362E8"/>
    <w:rsid w:val="00840717"/>
    <w:rsid w:val="0084086D"/>
    <w:rsid w:val="008411A6"/>
    <w:rsid w:val="008412D7"/>
    <w:rsid w:val="0084575C"/>
    <w:rsid w:val="00853348"/>
    <w:rsid w:val="00853A0D"/>
    <w:rsid w:val="00855323"/>
    <w:rsid w:val="00856F7E"/>
    <w:rsid w:val="00860DF7"/>
    <w:rsid w:val="00863FEB"/>
    <w:rsid w:val="00864209"/>
    <w:rsid w:val="008715A7"/>
    <w:rsid w:val="00872B1C"/>
    <w:rsid w:val="0087413E"/>
    <w:rsid w:val="00876D7B"/>
    <w:rsid w:val="008775A5"/>
    <w:rsid w:val="008775BD"/>
    <w:rsid w:val="00877683"/>
    <w:rsid w:val="008776BF"/>
    <w:rsid w:val="00877A89"/>
    <w:rsid w:val="00891DFC"/>
    <w:rsid w:val="008926FF"/>
    <w:rsid w:val="00892D6F"/>
    <w:rsid w:val="00892F8B"/>
    <w:rsid w:val="008A2709"/>
    <w:rsid w:val="008A324F"/>
    <w:rsid w:val="008A67B2"/>
    <w:rsid w:val="008A6DE3"/>
    <w:rsid w:val="008B6998"/>
    <w:rsid w:val="008C1BAB"/>
    <w:rsid w:val="008C57F1"/>
    <w:rsid w:val="008C5C1F"/>
    <w:rsid w:val="008C733C"/>
    <w:rsid w:val="008D076D"/>
    <w:rsid w:val="008D217D"/>
    <w:rsid w:val="008D37F4"/>
    <w:rsid w:val="008D48FC"/>
    <w:rsid w:val="008D6310"/>
    <w:rsid w:val="008D6D22"/>
    <w:rsid w:val="008E165B"/>
    <w:rsid w:val="008E59F6"/>
    <w:rsid w:val="008E711C"/>
    <w:rsid w:val="008F58B8"/>
    <w:rsid w:val="008F5CF2"/>
    <w:rsid w:val="009002BB"/>
    <w:rsid w:val="00907A1E"/>
    <w:rsid w:val="00911056"/>
    <w:rsid w:val="0091116F"/>
    <w:rsid w:val="009131C0"/>
    <w:rsid w:val="00916B6D"/>
    <w:rsid w:val="00920C0E"/>
    <w:rsid w:val="00926256"/>
    <w:rsid w:val="00927F5D"/>
    <w:rsid w:val="00932201"/>
    <w:rsid w:val="00933600"/>
    <w:rsid w:val="00933DBE"/>
    <w:rsid w:val="00937383"/>
    <w:rsid w:val="00940015"/>
    <w:rsid w:val="00941166"/>
    <w:rsid w:val="00945075"/>
    <w:rsid w:val="0094547E"/>
    <w:rsid w:val="00947247"/>
    <w:rsid w:val="00950228"/>
    <w:rsid w:val="009511D3"/>
    <w:rsid w:val="00953219"/>
    <w:rsid w:val="00955550"/>
    <w:rsid w:val="0095644E"/>
    <w:rsid w:val="009602DE"/>
    <w:rsid w:val="00967747"/>
    <w:rsid w:val="00967BFC"/>
    <w:rsid w:val="00970736"/>
    <w:rsid w:val="00972704"/>
    <w:rsid w:val="00975ECF"/>
    <w:rsid w:val="00977021"/>
    <w:rsid w:val="00977E3E"/>
    <w:rsid w:val="00980D41"/>
    <w:rsid w:val="009814D3"/>
    <w:rsid w:val="009823C0"/>
    <w:rsid w:val="00982B75"/>
    <w:rsid w:val="00983E16"/>
    <w:rsid w:val="009844B2"/>
    <w:rsid w:val="00990A14"/>
    <w:rsid w:val="009958B1"/>
    <w:rsid w:val="009A1163"/>
    <w:rsid w:val="009A4319"/>
    <w:rsid w:val="009A568A"/>
    <w:rsid w:val="009B03DC"/>
    <w:rsid w:val="009B09DF"/>
    <w:rsid w:val="009B29C8"/>
    <w:rsid w:val="009B3923"/>
    <w:rsid w:val="009B4294"/>
    <w:rsid w:val="009B4A1A"/>
    <w:rsid w:val="009B4FC7"/>
    <w:rsid w:val="009B74CB"/>
    <w:rsid w:val="009B77D9"/>
    <w:rsid w:val="009C41AA"/>
    <w:rsid w:val="009C49F7"/>
    <w:rsid w:val="009C68B4"/>
    <w:rsid w:val="009C70DE"/>
    <w:rsid w:val="009D1B56"/>
    <w:rsid w:val="009E11DE"/>
    <w:rsid w:val="009E1211"/>
    <w:rsid w:val="009E20FA"/>
    <w:rsid w:val="009E221E"/>
    <w:rsid w:val="009E2943"/>
    <w:rsid w:val="009E3792"/>
    <w:rsid w:val="009E5702"/>
    <w:rsid w:val="009E5AD1"/>
    <w:rsid w:val="009E5F61"/>
    <w:rsid w:val="009E6BB3"/>
    <w:rsid w:val="009F0B4D"/>
    <w:rsid w:val="00A02782"/>
    <w:rsid w:val="00A027AB"/>
    <w:rsid w:val="00A04D8E"/>
    <w:rsid w:val="00A10423"/>
    <w:rsid w:val="00A10B1C"/>
    <w:rsid w:val="00A20437"/>
    <w:rsid w:val="00A2192B"/>
    <w:rsid w:val="00A23B43"/>
    <w:rsid w:val="00A25444"/>
    <w:rsid w:val="00A259CE"/>
    <w:rsid w:val="00A25F97"/>
    <w:rsid w:val="00A264E3"/>
    <w:rsid w:val="00A269FF"/>
    <w:rsid w:val="00A317F9"/>
    <w:rsid w:val="00A33C20"/>
    <w:rsid w:val="00A33F94"/>
    <w:rsid w:val="00A369B6"/>
    <w:rsid w:val="00A40ABB"/>
    <w:rsid w:val="00A41B50"/>
    <w:rsid w:val="00A448E9"/>
    <w:rsid w:val="00A514F0"/>
    <w:rsid w:val="00A53294"/>
    <w:rsid w:val="00A56B7F"/>
    <w:rsid w:val="00A56EA2"/>
    <w:rsid w:val="00A62749"/>
    <w:rsid w:val="00A635AE"/>
    <w:rsid w:val="00A67B84"/>
    <w:rsid w:val="00A70D51"/>
    <w:rsid w:val="00A71591"/>
    <w:rsid w:val="00A72829"/>
    <w:rsid w:val="00A77AAC"/>
    <w:rsid w:val="00A829CD"/>
    <w:rsid w:val="00A83577"/>
    <w:rsid w:val="00A84BB9"/>
    <w:rsid w:val="00A85896"/>
    <w:rsid w:val="00A862F1"/>
    <w:rsid w:val="00A86CBD"/>
    <w:rsid w:val="00A92E18"/>
    <w:rsid w:val="00A937B1"/>
    <w:rsid w:val="00A954E3"/>
    <w:rsid w:val="00A9627A"/>
    <w:rsid w:val="00A96C94"/>
    <w:rsid w:val="00A97790"/>
    <w:rsid w:val="00AA3D7C"/>
    <w:rsid w:val="00AA4B03"/>
    <w:rsid w:val="00AA5457"/>
    <w:rsid w:val="00AA6309"/>
    <w:rsid w:val="00AA7ED1"/>
    <w:rsid w:val="00AB0292"/>
    <w:rsid w:val="00AB0772"/>
    <w:rsid w:val="00AB08A8"/>
    <w:rsid w:val="00AB40E2"/>
    <w:rsid w:val="00AB4D1B"/>
    <w:rsid w:val="00AB7BA2"/>
    <w:rsid w:val="00AC318D"/>
    <w:rsid w:val="00AC4B4C"/>
    <w:rsid w:val="00AC74E4"/>
    <w:rsid w:val="00AD0DFD"/>
    <w:rsid w:val="00AD203F"/>
    <w:rsid w:val="00AD2621"/>
    <w:rsid w:val="00AD32B8"/>
    <w:rsid w:val="00AD3C82"/>
    <w:rsid w:val="00AD41F1"/>
    <w:rsid w:val="00AD58B5"/>
    <w:rsid w:val="00AE0509"/>
    <w:rsid w:val="00AE07DC"/>
    <w:rsid w:val="00AE07F2"/>
    <w:rsid w:val="00AE1291"/>
    <w:rsid w:val="00AE4857"/>
    <w:rsid w:val="00AE79AA"/>
    <w:rsid w:val="00AF0B3A"/>
    <w:rsid w:val="00AF32D9"/>
    <w:rsid w:val="00AF3C9D"/>
    <w:rsid w:val="00AF7F48"/>
    <w:rsid w:val="00B001F9"/>
    <w:rsid w:val="00B016CA"/>
    <w:rsid w:val="00B03DB1"/>
    <w:rsid w:val="00B0532A"/>
    <w:rsid w:val="00B060DB"/>
    <w:rsid w:val="00B06F2B"/>
    <w:rsid w:val="00B10733"/>
    <w:rsid w:val="00B11025"/>
    <w:rsid w:val="00B11768"/>
    <w:rsid w:val="00B12ADB"/>
    <w:rsid w:val="00B13E9F"/>
    <w:rsid w:val="00B20E12"/>
    <w:rsid w:val="00B2216D"/>
    <w:rsid w:val="00B26406"/>
    <w:rsid w:val="00B306F8"/>
    <w:rsid w:val="00B310BC"/>
    <w:rsid w:val="00B31E09"/>
    <w:rsid w:val="00B324AF"/>
    <w:rsid w:val="00B32CF5"/>
    <w:rsid w:val="00B33C92"/>
    <w:rsid w:val="00B35FE6"/>
    <w:rsid w:val="00B36717"/>
    <w:rsid w:val="00B37172"/>
    <w:rsid w:val="00B463C0"/>
    <w:rsid w:val="00B46AC2"/>
    <w:rsid w:val="00B53143"/>
    <w:rsid w:val="00B54891"/>
    <w:rsid w:val="00B54977"/>
    <w:rsid w:val="00B60840"/>
    <w:rsid w:val="00B611B0"/>
    <w:rsid w:val="00B61894"/>
    <w:rsid w:val="00B63518"/>
    <w:rsid w:val="00B715D8"/>
    <w:rsid w:val="00B73F76"/>
    <w:rsid w:val="00B74C6B"/>
    <w:rsid w:val="00B7769D"/>
    <w:rsid w:val="00B803C1"/>
    <w:rsid w:val="00B81A2D"/>
    <w:rsid w:val="00B81AB4"/>
    <w:rsid w:val="00B855DF"/>
    <w:rsid w:val="00B87928"/>
    <w:rsid w:val="00B95A39"/>
    <w:rsid w:val="00B96ABF"/>
    <w:rsid w:val="00BA0F85"/>
    <w:rsid w:val="00BA1CDD"/>
    <w:rsid w:val="00BA3609"/>
    <w:rsid w:val="00BA3767"/>
    <w:rsid w:val="00BA38EE"/>
    <w:rsid w:val="00BA3977"/>
    <w:rsid w:val="00BA62C9"/>
    <w:rsid w:val="00BA7302"/>
    <w:rsid w:val="00BA7524"/>
    <w:rsid w:val="00BA7742"/>
    <w:rsid w:val="00BB400E"/>
    <w:rsid w:val="00BB489C"/>
    <w:rsid w:val="00BC2E82"/>
    <w:rsid w:val="00BC3C1A"/>
    <w:rsid w:val="00BC5094"/>
    <w:rsid w:val="00BD1E8B"/>
    <w:rsid w:val="00BD24CC"/>
    <w:rsid w:val="00BD6B4B"/>
    <w:rsid w:val="00BE0557"/>
    <w:rsid w:val="00BE209F"/>
    <w:rsid w:val="00BE2C06"/>
    <w:rsid w:val="00BE3044"/>
    <w:rsid w:val="00BE67A5"/>
    <w:rsid w:val="00BE6A53"/>
    <w:rsid w:val="00BE6A74"/>
    <w:rsid w:val="00BE7FFA"/>
    <w:rsid w:val="00BF0AF5"/>
    <w:rsid w:val="00BF2388"/>
    <w:rsid w:val="00BF3501"/>
    <w:rsid w:val="00BF6CB6"/>
    <w:rsid w:val="00BF6D0D"/>
    <w:rsid w:val="00C10E0B"/>
    <w:rsid w:val="00C110A6"/>
    <w:rsid w:val="00C119A9"/>
    <w:rsid w:val="00C12051"/>
    <w:rsid w:val="00C1332E"/>
    <w:rsid w:val="00C13560"/>
    <w:rsid w:val="00C1569A"/>
    <w:rsid w:val="00C20F54"/>
    <w:rsid w:val="00C210CD"/>
    <w:rsid w:val="00C27C26"/>
    <w:rsid w:val="00C319D3"/>
    <w:rsid w:val="00C34DAD"/>
    <w:rsid w:val="00C3724A"/>
    <w:rsid w:val="00C40B19"/>
    <w:rsid w:val="00C428C2"/>
    <w:rsid w:val="00C442B7"/>
    <w:rsid w:val="00C4692A"/>
    <w:rsid w:val="00C46C37"/>
    <w:rsid w:val="00C4744F"/>
    <w:rsid w:val="00C47902"/>
    <w:rsid w:val="00C53649"/>
    <w:rsid w:val="00C55854"/>
    <w:rsid w:val="00C567CF"/>
    <w:rsid w:val="00C56FDD"/>
    <w:rsid w:val="00C65576"/>
    <w:rsid w:val="00C66F96"/>
    <w:rsid w:val="00C72823"/>
    <w:rsid w:val="00C75C48"/>
    <w:rsid w:val="00C80654"/>
    <w:rsid w:val="00C81060"/>
    <w:rsid w:val="00C81444"/>
    <w:rsid w:val="00C94001"/>
    <w:rsid w:val="00C97437"/>
    <w:rsid w:val="00C97B5D"/>
    <w:rsid w:val="00CA235F"/>
    <w:rsid w:val="00CA2C95"/>
    <w:rsid w:val="00CA4C82"/>
    <w:rsid w:val="00CA7C0F"/>
    <w:rsid w:val="00CB2A2E"/>
    <w:rsid w:val="00CB3FA1"/>
    <w:rsid w:val="00CB617B"/>
    <w:rsid w:val="00CC0B03"/>
    <w:rsid w:val="00CC3770"/>
    <w:rsid w:val="00CC471D"/>
    <w:rsid w:val="00CD0AF4"/>
    <w:rsid w:val="00CD1F72"/>
    <w:rsid w:val="00CD29B0"/>
    <w:rsid w:val="00CD2D2C"/>
    <w:rsid w:val="00CD48AE"/>
    <w:rsid w:val="00CD6B9C"/>
    <w:rsid w:val="00CE35E8"/>
    <w:rsid w:val="00CE4989"/>
    <w:rsid w:val="00CE61D4"/>
    <w:rsid w:val="00CF06EE"/>
    <w:rsid w:val="00CF0D32"/>
    <w:rsid w:val="00CF1985"/>
    <w:rsid w:val="00CF5F09"/>
    <w:rsid w:val="00CF7666"/>
    <w:rsid w:val="00CF7A51"/>
    <w:rsid w:val="00D04C03"/>
    <w:rsid w:val="00D060CD"/>
    <w:rsid w:val="00D11D47"/>
    <w:rsid w:val="00D17DCD"/>
    <w:rsid w:val="00D247CE"/>
    <w:rsid w:val="00D249C1"/>
    <w:rsid w:val="00D24F23"/>
    <w:rsid w:val="00D27A52"/>
    <w:rsid w:val="00D31ADD"/>
    <w:rsid w:val="00D3289E"/>
    <w:rsid w:val="00D404C6"/>
    <w:rsid w:val="00D451EA"/>
    <w:rsid w:val="00D46DB4"/>
    <w:rsid w:val="00D50EA4"/>
    <w:rsid w:val="00D54BB0"/>
    <w:rsid w:val="00D5777A"/>
    <w:rsid w:val="00D60D18"/>
    <w:rsid w:val="00D6462B"/>
    <w:rsid w:val="00D6738E"/>
    <w:rsid w:val="00D6752B"/>
    <w:rsid w:val="00D67D32"/>
    <w:rsid w:val="00D71E9D"/>
    <w:rsid w:val="00D766E9"/>
    <w:rsid w:val="00D827CA"/>
    <w:rsid w:val="00D82F76"/>
    <w:rsid w:val="00D879C5"/>
    <w:rsid w:val="00D91C03"/>
    <w:rsid w:val="00D93B3B"/>
    <w:rsid w:val="00D946E6"/>
    <w:rsid w:val="00DA1009"/>
    <w:rsid w:val="00DA3070"/>
    <w:rsid w:val="00DA45F6"/>
    <w:rsid w:val="00DA52B2"/>
    <w:rsid w:val="00DA6C88"/>
    <w:rsid w:val="00DA722C"/>
    <w:rsid w:val="00DB18B8"/>
    <w:rsid w:val="00DB52EF"/>
    <w:rsid w:val="00DB639F"/>
    <w:rsid w:val="00DC18F4"/>
    <w:rsid w:val="00DC2BCB"/>
    <w:rsid w:val="00DC2EA4"/>
    <w:rsid w:val="00DC5699"/>
    <w:rsid w:val="00DC5F45"/>
    <w:rsid w:val="00DD0AE1"/>
    <w:rsid w:val="00DD1496"/>
    <w:rsid w:val="00DD1CDA"/>
    <w:rsid w:val="00DD245F"/>
    <w:rsid w:val="00DD3835"/>
    <w:rsid w:val="00DD47B2"/>
    <w:rsid w:val="00DD6438"/>
    <w:rsid w:val="00DD7C8B"/>
    <w:rsid w:val="00DE14DB"/>
    <w:rsid w:val="00DE1631"/>
    <w:rsid w:val="00DE3003"/>
    <w:rsid w:val="00DE47C0"/>
    <w:rsid w:val="00DE59FC"/>
    <w:rsid w:val="00DF4595"/>
    <w:rsid w:val="00DF580B"/>
    <w:rsid w:val="00DF79CB"/>
    <w:rsid w:val="00E00276"/>
    <w:rsid w:val="00E021E2"/>
    <w:rsid w:val="00E02E87"/>
    <w:rsid w:val="00E0333F"/>
    <w:rsid w:val="00E049E5"/>
    <w:rsid w:val="00E107D9"/>
    <w:rsid w:val="00E14771"/>
    <w:rsid w:val="00E15701"/>
    <w:rsid w:val="00E16546"/>
    <w:rsid w:val="00E17F04"/>
    <w:rsid w:val="00E231E2"/>
    <w:rsid w:val="00E30120"/>
    <w:rsid w:val="00E33AD1"/>
    <w:rsid w:val="00E3504D"/>
    <w:rsid w:val="00E352AF"/>
    <w:rsid w:val="00E35E70"/>
    <w:rsid w:val="00E37B54"/>
    <w:rsid w:val="00E40173"/>
    <w:rsid w:val="00E4278C"/>
    <w:rsid w:val="00E43A8D"/>
    <w:rsid w:val="00E44705"/>
    <w:rsid w:val="00E4496B"/>
    <w:rsid w:val="00E46D79"/>
    <w:rsid w:val="00E52A68"/>
    <w:rsid w:val="00E53A6A"/>
    <w:rsid w:val="00E60AEB"/>
    <w:rsid w:val="00E64039"/>
    <w:rsid w:val="00E64C19"/>
    <w:rsid w:val="00E64CDF"/>
    <w:rsid w:val="00E652A3"/>
    <w:rsid w:val="00E679A6"/>
    <w:rsid w:val="00E70434"/>
    <w:rsid w:val="00E73662"/>
    <w:rsid w:val="00E759D0"/>
    <w:rsid w:val="00E7706E"/>
    <w:rsid w:val="00E77AF8"/>
    <w:rsid w:val="00E80849"/>
    <w:rsid w:val="00E8339B"/>
    <w:rsid w:val="00E84EA4"/>
    <w:rsid w:val="00E85A6E"/>
    <w:rsid w:val="00E8659C"/>
    <w:rsid w:val="00E874FF"/>
    <w:rsid w:val="00E904E9"/>
    <w:rsid w:val="00E925C2"/>
    <w:rsid w:val="00E92C59"/>
    <w:rsid w:val="00E93954"/>
    <w:rsid w:val="00E94F0C"/>
    <w:rsid w:val="00EA032B"/>
    <w:rsid w:val="00EA05B0"/>
    <w:rsid w:val="00EA0750"/>
    <w:rsid w:val="00EA0A2D"/>
    <w:rsid w:val="00EA1040"/>
    <w:rsid w:val="00EA20D0"/>
    <w:rsid w:val="00EA2AE5"/>
    <w:rsid w:val="00EA357B"/>
    <w:rsid w:val="00EA47BE"/>
    <w:rsid w:val="00EA480F"/>
    <w:rsid w:val="00EA51C4"/>
    <w:rsid w:val="00EA52F4"/>
    <w:rsid w:val="00EA5E1C"/>
    <w:rsid w:val="00EA776C"/>
    <w:rsid w:val="00EB0382"/>
    <w:rsid w:val="00EB1797"/>
    <w:rsid w:val="00EB2591"/>
    <w:rsid w:val="00EB3787"/>
    <w:rsid w:val="00EB4CD3"/>
    <w:rsid w:val="00EB5636"/>
    <w:rsid w:val="00EB59DA"/>
    <w:rsid w:val="00EC04BD"/>
    <w:rsid w:val="00EC239A"/>
    <w:rsid w:val="00EC3626"/>
    <w:rsid w:val="00EC4450"/>
    <w:rsid w:val="00EC495E"/>
    <w:rsid w:val="00EC5C11"/>
    <w:rsid w:val="00EC7CD9"/>
    <w:rsid w:val="00ED296D"/>
    <w:rsid w:val="00ED52BE"/>
    <w:rsid w:val="00ED58AB"/>
    <w:rsid w:val="00ED741F"/>
    <w:rsid w:val="00EE0013"/>
    <w:rsid w:val="00EE1E24"/>
    <w:rsid w:val="00EE2860"/>
    <w:rsid w:val="00EE303E"/>
    <w:rsid w:val="00EE3831"/>
    <w:rsid w:val="00EE3C52"/>
    <w:rsid w:val="00EE4F1D"/>
    <w:rsid w:val="00EF4000"/>
    <w:rsid w:val="00EF421E"/>
    <w:rsid w:val="00EF49FF"/>
    <w:rsid w:val="00EF6D37"/>
    <w:rsid w:val="00F0030B"/>
    <w:rsid w:val="00F06A8F"/>
    <w:rsid w:val="00F11D0D"/>
    <w:rsid w:val="00F1225E"/>
    <w:rsid w:val="00F14B7C"/>
    <w:rsid w:val="00F16279"/>
    <w:rsid w:val="00F24A1E"/>
    <w:rsid w:val="00F277D1"/>
    <w:rsid w:val="00F27FB1"/>
    <w:rsid w:val="00F318FB"/>
    <w:rsid w:val="00F41129"/>
    <w:rsid w:val="00F41672"/>
    <w:rsid w:val="00F441F3"/>
    <w:rsid w:val="00F44F98"/>
    <w:rsid w:val="00F457DC"/>
    <w:rsid w:val="00F519E2"/>
    <w:rsid w:val="00F5651A"/>
    <w:rsid w:val="00F57666"/>
    <w:rsid w:val="00F601B7"/>
    <w:rsid w:val="00F61229"/>
    <w:rsid w:val="00F61AC2"/>
    <w:rsid w:val="00F61FA8"/>
    <w:rsid w:val="00F62FBB"/>
    <w:rsid w:val="00F67263"/>
    <w:rsid w:val="00F71216"/>
    <w:rsid w:val="00F72EAC"/>
    <w:rsid w:val="00F72F99"/>
    <w:rsid w:val="00F80FD5"/>
    <w:rsid w:val="00F81C47"/>
    <w:rsid w:val="00F820F3"/>
    <w:rsid w:val="00F84043"/>
    <w:rsid w:val="00F85031"/>
    <w:rsid w:val="00F85241"/>
    <w:rsid w:val="00F86E23"/>
    <w:rsid w:val="00F912D0"/>
    <w:rsid w:val="00FA1688"/>
    <w:rsid w:val="00FA1E99"/>
    <w:rsid w:val="00FA4346"/>
    <w:rsid w:val="00FA4851"/>
    <w:rsid w:val="00FA7315"/>
    <w:rsid w:val="00FB01EC"/>
    <w:rsid w:val="00FB02E2"/>
    <w:rsid w:val="00FB3FB2"/>
    <w:rsid w:val="00FB7DF7"/>
    <w:rsid w:val="00FC3CB8"/>
    <w:rsid w:val="00FC4252"/>
    <w:rsid w:val="00FC472F"/>
    <w:rsid w:val="00FC6E0B"/>
    <w:rsid w:val="00FD275D"/>
    <w:rsid w:val="00FD2FC3"/>
    <w:rsid w:val="00FD52F7"/>
    <w:rsid w:val="00FE00D0"/>
    <w:rsid w:val="00FE34F3"/>
    <w:rsid w:val="00FF0824"/>
    <w:rsid w:val="00FF491B"/>
    <w:rsid w:val="00FF4DFC"/>
    <w:rsid w:val="00FF6C57"/>
    <w:rsid w:val="012926CA"/>
    <w:rsid w:val="012AF27F"/>
    <w:rsid w:val="017B3A90"/>
    <w:rsid w:val="0184ED83"/>
    <w:rsid w:val="0221F599"/>
    <w:rsid w:val="026C3064"/>
    <w:rsid w:val="030D2698"/>
    <w:rsid w:val="03264EF5"/>
    <w:rsid w:val="03312962"/>
    <w:rsid w:val="0355DBBD"/>
    <w:rsid w:val="03849EAC"/>
    <w:rsid w:val="039DE3AF"/>
    <w:rsid w:val="04C21F56"/>
    <w:rsid w:val="05100B6E"/>
    <w:rsid w:val="055F0D08"/>
    <w:rsid w:val="05FF17C0"/>
    <w:rsid w:val="0649B385"/>
    <w:rsid w:val="06A478D2"/>
    <w:rsid w:val="06CDDFE7"/>
    <w:rsid w:val="06EB9AD0"/>
    <w:rsid w:val="06F1F3C4"/>
    <w:rsid w:val="07E0F15A"/>
    <w:rsid w:val="07ECD51A"/>
    <w:rsid w:val="080FF1B2"/>
    <w:rsid w:val="08726CC0"/>
    <w:rsid w:val="08F14C49"/>
    <w:rsid w:val="0901B1CF"/>
    <w:rsid w:val="092335F6"/>
    <w:rsid w:val="096A89CA"/>
    <w:rsid w:val="096B5413"/>
    <w:rsid w:val="09AE849A"/>
    <w:rsid w:val="09C67E07"/>
    <w:rsid w:val="09F0218A"/>
    <w:rsid w:val="0A464EC9"/>
    <w:rsid w:val="0A8E5C3D"/>
    <w:rsid w:val="0ABABEDA"/>
    <w:rsid w:val="0B15054C"/>
    <w:rsid w:val="0B18387D"/>
    <w:rsid w:val="0B1E5398"/>
    <w:rsid w:val="0B39B19C"/>
    <w:rsid w:val="0B62B30F"/>
    <w:rsid w:val="0BF8BC58"/>
    <w:rsid w:val="0C11E3BA"/>
    <w:rsid w:val="0C309BBD"/>
    <w:rsid w:val="0C4EBB4D"/>
    <w:rsid w:val="0CC51074"/>
    <w:rsid w:val="0D03E045"/>
    <w:rsid w:val="0D1451CE"/>
    <w:rsid w:val="0D3D9F31"/>
    <w:rsid w:val="0D88A41F"/>
    <w:rsid w:val="0DB343C1"/>
    <w:rsid w:val="0DB8A096"/>
    <w:rsid w:val="0E1FDB5D"/>
    <w:rsid w:val="0E2F1DF6"/>
    <w:rsid w:val="0E314905"/>
    <w:rsid w:val="0E4DC0AB"/>
    <w:rsid w:val="0F0C7B13"/>
    <w:rsid w:val="10BF7A98"/>
    <w:rsid w:val="10E5096F"/>
    <w:rsid w:val="1199E358"/>
    <w:rsid w:val="11CDD146"/>
    <w:rsid w:val="12AB2E63"/>
    <w:rsid w:val="12BC530F"/>
    <w:rsid w:val="131BE2CE"/>
    <w:rsid w:val="1337ABF7"/>
    <w:rsid w:val="133E9C63"/>
    <w:rsid w:val="13E6B5D4"/>
    <w:rsid w:val="14039B6C"/>
    <w:rsid w:val="1449C14B"/>
    <w:rsid w:val="14710859"/>
    <w:rsid w:val="14F6F9B8"/>
    <w:rsid w:val="14FFE262"/>
    <w:rsid w:val="15375D20"/>
    <w:rsid w:val="154EDBBB"/>
    <w:rsid w:val="1566210A"/>
    <w:rsid w:val="158FF75E"/>
    <w:rsid w:val="15C9ED7F"/>
    <w:rsid w:val="15E034D7"/>
    <w:rsid w:val="15FAFA68"/>
    <w:rsid w:val="15FEA3DE"/>
    <w:rsid w:val="160CD8BA"/>
    <w:rsid w:val="1654C396"/>
    <w:rsid w:val="16BD91F4"/>
    <w:rsid w:val="17A6A4DA"/>
    <w:rsid w:val="1830F75F"/>
    <w:rsid w:val="187C7A13"/>
    <w:rsid w:val="18C9C32F"/>
    <w:rsid w:val="193EDECE"/>
    <w:rsid w:val="198F58B5"/>
    <w:rsid w:val="19AD466F"/>
    <w:rsid w:val="19B7330F"/>
    <w:rsid w:val="19FAF432"/>
    <w:rsid w:val="1B9B581A"/>
    <w:rsid w:val="1C876058"/>
    <w:rsid w:val="1CE6E06A"/>
    <w:rsid w:val="1D0BDC13"/>
    <w:rsid w:val="1D31FAD8"/>
    <w:rsid w:val="1DB20596"/>
    <w:rsid w:val="1DD893F9"/>
    <w:rsid w:val="1E4445A1"/>
    <w:rsid w:val="1E474B55"/>
    <w:rsid w:val="1EACB8F5"/>
    <w:rsid w:val="1EB86521"/>
    <w:rsid w:val="1EC15863"/>
    <w:rsid w:val="1ECAD980"/>
    <w:rsid w:val="1F21A2BE"/>
    <w:rsid w:val="1F8BA9A9"/>
    <w:rsid w:val="1FB8BDC1"/>
    <w:rsid w:val="203AA87E"/>
    <w:rsid w:val="20F5905D"/>
    <w:rsid w:val="212F01EE"/>
    <w:rsid w:val="215C0B73"/>
    <w:rsid w:val="21E32A6F"/>
    <w:rsid w:val="2208D336"/>
    <w:rsid w:val="22783861"/>
    <w:rsid w:val="23438556"/>
    <w:rsid w:val="23727B16"/>
    <w:rsid w:val="239A8165"/>
    <w:rsid w:val="2403BF02"/>
    <w:rsid w:val="240C4305"/>
    <w:rsid w:val="24488320"/>
    <w:rsid w:val="24C296ED"/>
    <w:rsid w:val="2505C774"/>
    <w:rsid w:val="2561560F"/>
    <w:rsid w:val="26172BA4"/>
    <w:rsid w:val="26A47AF8"/>
    <w:rsid w:val="26CE9557"/>
    <w:rsid w:val="26DFE534"/>
    <w:rsid w:val="2718B5A1"/>
    <w:rsid w:val="278056B3"/>
    <w:rsid w:val="27D1CDB4"/>
    <w:rsid w:val="27D42A99"/>
    <w:rsid w:val="27FB1B31"/>
    <w:rsid w:val="27FBB827"/>
    <w:rsid w:val="283644F9"/>
    <w:rsid w:val="29335638"/>
    <w:rsid w:val="2947F5A6"/>
    <w:rsid w:val="2AA6BBA3"/>
    <w:rsid w:val="2B083F86"/>
    <w:rsid w:val="2BEFB43D"/>
    <w:rsid w:val="2C6B86D7"/>
    <w:rsid w:val="2C79F26F"/>
    <w:rsid w:val="2C8258EF"/>
    <w:rsid w:val="2D066AE6"/>
    <w:rsid w:val="2D68DC1F"/>
    <w:rsid w:val="2E37C0EC"/>
    <w:rsid w:val="2EC01313"/>
    <w:rsid w:val="2EDB8A4A"/>
    <w:rsid w:val="2F0EC41A"/>
    <w:rsid w:val="2FA0D154"/>
    <w:rsid w:val="2FCE664E"/>
    <w:rsid w:val="2FD97B02"/>
    <w:rsid w:val="30610B00"/>
    <w:rsid w:val="310AB69D"/>
    <w:rsid w:val="31177B8E"/>
    <w:rsid w:val="324EB709"/>
    <w:rsid w:val="32905564"/>
    <w:rsid w:val="3310844C"/>
    <w:rsid w:val="333C52DE"/>
    <w:rsid w:val="335AD810"/>
    <w:rsid w:val="3397E179"/>
    <w:rsid w:val="33B56A8C"/>
    <w:rsid w:val="33EDB930"/>
    <w:rsid w:val="343FEFE2"/>
    <w:rsid w:val="3471E592"/>
    <w:rsid w:val="3558A9D9"/>
    <w:rsid w:val="35CDEA73"/>
    <w:rsid w:val="36090DF3"/>
    <w:rsid w:val="360E6916"/>
    <w:rsid w:val="3625E136"/>
    <w:rsid w:val="362E980A"/>
    <w:rsid w:val="365B62BB"/>
    <w:rsid w:val="36735C28"/>
    <w:rsid w:val="3690B26A"/>
    <w:rsid w:val="3691E15A"/>
    <w:rsid w:val="36CC2937"/>
    <w:rsid w:val="3719D5FF"/>
    <w:rsid w:val="3725F16A"/>
    <w:rsid w:val="37938525"/>
    <w:rsid w:val="380418D0"/>
    <w:rsid w:val="3816E73E"/>
    <w:rsid w:val="382302A9"/>
    <w:rsid w:val="38559041"/>
    <w:rsid w:val="38900B1B"/>
    <w:rsid w:val="38906393"/>
    <w:rsid w:val="38DD1537"/>
    <w:rsid w:val="39324ADE"/>
    <w:rsid w:val="3A30F951"/>
    <w:rsid w:val="3A859780"/>
    <w:rsid w:val="3AFBB039"/>
    <w:rsid w:val="3B18D3AA"/>
    <w:rsid w:val="3B717CE8"/>
    <w:rsid w:val="3B8B186F"/>
    <w:rsid w:val="3BF5CC20"/>
    <w:rsid w:val="3C0BFF25"/>
    <w:rsid w:val="3C0CD476"/>
    <w:rsid w:val="3C584B27"/>
    <w:rsid w:val="3C9CDD6F"/>
    <w:rsid w:val="3CCB6E88"/>
    <w:rsid w:val="3CF03683"/>
    <w:rsid w:val="3CF1E045"/>
    <w:rsid w:val="3D8FA348"/>
    <w:rsid w:val="3DBFD3FB"/>
    <w:rsid w:val="3E6D0065"/>
    <w:rsid w:val="3E99FEE2"/>
    <w:rsid w:val="3EE7C850"/>
    <w:rsid w:val="3F25E4FE"/>
    <w:rsid w:val="3F2C3DF2"/>
    <w:rsid w:val="3F66CFAD"/>
    <w:rsid w:val="3F76F65D"/>
    <w:rsid w:val="3FBAD555"/>
    <w:rsid w:val="3FE59CD2"/>
    <w:rsid w:val="40B1A87D"/>
    <w:rsid w:val="412AAA00"/>
    <w:rsid w:val="416A5A45"/>
    <w:rsid w:val="41C38B00"/>
    <w:rsid w:val="42129A84"/>
    <w:rsid w:val="4281CC6E"/>
    <w:rsid w:val="428D2A76"/>
    <w:rsid w:val="42A99EF1"/>
    <w:rsid w:val="43362319"/>
    <w:rsid w:val="43AB10E6"/>
    <w:rsid w:val="446FAB48"/>
    <w:rsid w:val="448117F5"/>
    <w:rsid w:val="4498DF8C"/>
    <w:rsid w:val="44D0FB5F"/>
    <w:rsid w:val="45210702"/>
    <w:rsid w:val="453145BA"/>
    <w:rsid w:val="455E6B61"/>
    <w:rsid w:val="4595FBD3"/>
    <w:rsid w:val="459E41FD"/>
    <w:rsid w:val="45ABF0FF"/>
    <w:rsid w:val="45F6DC3B"/>
    <w:rsid w:val="4610EC15"/>
    <w:rsid w:val="467E9E0F"/>
    <w:rsid w:val="46D2D797"/>
    <w:rsid w:val="46DC4289"/>
    <w:rsid w:val="474CEB64"/>
    <w:rsid w:val="4761BDA3"/>
    <w:rsid w:val="478A5A6F"/>
    <w:rsid w:val="48C21737"/>
    <w:rsid w:val="48D9ABFD"/>
    <w:rsid w:val="4915B947"/>
    <w:rsid w:val="49EF8590"/>
    <w:rsid w:val="4ACE7B43"/>
    <w:rsid w:val="4B256127"/>
    <w:rsid w:val="4B2668E6"/>
    <w:rsid w:val="4B5392F1"/>
    <w:rsid w:val="4B61C275"/>
    <w:rsid w:val="4B730EEA"/>
    <w:rsid w:val="4B8D85FF"/>
    <w:rsid w:val="4BA929BF"/>
    <w:rsid w:val="4BE3AD4D"/>
    <w:rsid w:val="4C250A05"/>
    <w:rsid w:val="4C465372"/>
    <w:rsid w:val="4C7C1DF3"/>
    <w:rsid w:val="4CB70AB1"/>
    <w:rsid w:val="4D450E73"/>
    <w:rsid w:val="4DCB6F81"/>
    <w:rsid w:val="4E60AE81"/>
    <w:rsid w:val="4EA867F7"/>
    <w:rsid w:val="4ED0E88D"/>
    <w:rsid w:val="4EE7CF40"/>
    <w:rsid w:val="4F394641"/>
    <w:rsid w:val="4F6DA07A"/>
    <w:rsid w:val="4FD3D77E"/>
    <w:rsid w:val="50323338"/>
    <w:rsid w:val="50711818"/>
    <w:rsid w:val="5138F76A"/>
    <w:rsid w:val="514EEF9C"/>
    <w:rsid w:val="51C826D2"/>
    <w:rsid w:val="51D2F12F"/>
    <w:rsid w:val="51FF5739"/>
    <w:rsid w:val="523B6483"/>
    <w:rsid w:val="52B31B6B"/>
    <w:rsid w:val="539D2BDB"/>
    <w:rsid w:val="53F5BA16"/>
    <w:rsid w:val="5432F650"/>
    <w:rsid w:val="544EEBCC"/>
    <w:rsid w:val="546225D8"/>
    <w:rsid w:val="548DBB9D"/>
    <w:rsid w:val="55635E05"/>
    <w:rsid w:val="55987AE3"/>
    <w:rsid w:val="55B15806"/>
    <w:rsid w:val="56E863E9"/>
    <w:rsid w:val="57175AA4"/>
    <w:rsid w:val="57B5B51F"/>
    <w:rsid w:val="57E24DFA"/>
    <w:rsid w:val="5813BE40"/>
    <w:rsid w:val="58FF93AD"/>
    <w:rsid w:val="59899F14"/>
    <w:rsid w:val="5A187CC7"/>
    <w:rsid w:val="5AB115C6"/>
    <w:rsid w:val="5AE1B4A5"/>
    <w:rsid w:val="5B773DB4"/>
    <w:rsid w:val="5BB8611F"/>
    <w:rsid w:val="5BD42E10"/>
    <w:rsid w:val="5BD69B98"/>
    <w:rsid w:val="5C5B9148"/>
    <w:rsid w:val="5C7C4189"/>
    <w:rsid w:val="5C7DD520"/>
    <w:rsid w:val="5CE54C55"/>
    <w:rsid w:val="5D39530C"/>
    <w:rsid w:val="5DBB0B63"/>
    <w:rsid w:val="5DE658A8"/>
    <w:rsid w:val="5E53BA8D"/>
    <w:rsid w:val="5E56B982"/>
    <w:rsid w:val="5EA09E07"/>
    <w:rsid w:val="5F0CA3C4"/>
    <w:rsid w:val="5FCA31F6"/>
    <w:rsid w:val="607650A3"/>
    <w:rsid w:val="607FA833"/>
    <w:rsid w:val="609D767E"/>
    <w:rsid w:val="60C3FE66"/>
    <w:rsid w:val="60EAA2F4"/>
    <w:rsid w:val="617A524E"/>
    <w:rsid w:val="61C5A231"/>
    <w:rsid w:val="61DD9B9E"/>
    <w:rsid w:val="61F3372B"/>
    <w:rsid w:val="626FA8D8"/>
    <w:rsid w:val="627730BC"/>
    <w:rsid w:val="62ADC894"/>
    <w:rsid w:val="62DFA50B"/>
    <w:rsid w:val="63C61798"/>
    <w:rsid w:val="63DF3FF5"/>
    <w:rsid w:val="647714B6"/>
    <w:rsid w:val="64B1ED05"/>
    <w:rsid w:val="64B354D1"/>
    <w:rsid w:val="64B8E37C"/>
    <w:rsid w:val="64EF2F4A"/>
    <w:rsid w:val="650D1D04"/>
    <w:rsid w:val="6561E7F9"/>
    <w:rsid w:val="657B1056"/>
    <w:rsid w:val="66762E67"/>
    <w:rsid w:val="66DF9DDA"/>
    <w:rsid w:val="67D4AC63"/>
    <w:rsid w:val="67EFEDC1"/>
    <w:rsid w:val="685E56CD"/>
    <w:rsid w:val="68A6A650"/>
    <w:rsid w:val="6913A293"/>
    <w:rsid w:val="69650C0F"/>
    <w:rsid w:val="6965E2E2"/>
    <w:rsid w:val="6A15AB05"/>
    <w:rsid w:val="6B89F041"/>
    <w:rsid w:val="6B8B2750"/>
    <w:rsid w:val="6BBAC9B2"/>
    <w:rsid w:val="6C3151AA"/>
    <w:rsid w:val="6C9D648F"/>
    <w:rsid w:val="6CBC6D7D"/>
    <w:rsid w:val="6CDA5B37"/>
    <w:rsid w:val="6D48F714"/>
    <w:rsid w:val="6DBD47FA"/>
    <w:rsid w:val="6DECD532"/>
    <w:rsid w:val="6E05CABE"/>
    <w:rsid w:val="6EA55429"/>
    <w:rsid w:val="6EB46FF4"/>
    <w:rsid w:val="6F8E3539"/>
    <w:rsid w:val="6F9D77D2"/>
    <w:rsid w:val="6F9FF15D"/>
    <w:rsid w:val="6FF5D4A7"/>
    <w:rsid w:val="6FF9393E"/>
    <w:rsid w:val="6FFD3C5D"/>
    <w:rsid w:val="702966FB"/>
    <w:rsid w:val="70504055"/>
    <w:rsid w:val="70F13C24"/>
    <w:rsid w:val="716A54AF"/>
    <w:rsid w:val="71DB6154"/>
    <w:rsid w:val="71EC10B6"/>
    <w:rsid w:val="72A451D4"/>
    <w:rsid w:val="72BE1BD2"/>
    <w:rsid w:val="72D7C4F0"/>
    <w:rsid w:val="7302AD8E"/>
    <w:rsid w:val="73414B89"/>
    <w:rsid w:val="742D859D"/>
    <w:rsid w:val="7464CD8A"/>
    <w:rsid w:val="7468C30F"/>
    <w:rsid w:val="754BABC4"/>
    <w:rsid w:val="75598C9C"/>
    <w:rsid w:val="760BCB3D"/>
    <w:rsid w:val="766BCEB6"/>
    <w:rsid w:val="770BDF79"/>
    <w:rsid w:val="7740DFB1"/>
    <w:rsid w:val="77B344CC"/>
    <w:rsid w:val="77DF2401"/>
    <w:rsid w:val="7824952F"/>
    <w:rsid w:val="785884AB"/>
    <w:rsid w:val="786F80FE"/>
    <w:rsid w:val="78B5740C"/>
    <w:rsid w:val="78BA9F0B"/>
    <w:rsid w:val="79210F89"/>
    <w:rsid w:val="7947B417"/>
    <w:rsid w:val="79D98E80"/>
    <w:rsid w:val="7A79AF63"/>
    <w:rsid w:val="7B3F3FD9"/>
    <w:rsid w:val="7B65D447"/>
    <w:rsid w:val="7BDB1356"/>
    <w:rsid w:val="7C3993A1"/>
    <w:rsid w:val="7C8C3992"/>
    <w:rsid w:val="7CFC9A6C"/>
    <w:rsid w:val="7D8AAB97"/>
    <w:rsid w:val="7E0BE2A1"/>
    <w:rsid w:val="7EBAAEA5"/>
    <w:rsid w:val="7EF4C3B1"/>
    <w:rsid w:val="7F00A1B3"/>
    <w:rsid w:val="7F33F829"/>
    <w:rsid w:val="7F9E9046"/>
    <w:rsid w:val="7FF3CD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A8C70"/>
  <w15:chartTrackingRefBased/>
  <w15:docId w15:val="{352FF6B9-ACB3-48F7-97EC-917800059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B10733"/>
    <w:pPr>
      <w:spacing w:after="0" w:line="240" w:lineRule="auto"/>
    </w:pPr>
  </w:style>
  <w:style w:type="paragraph" w:styleId="Header">
    <w:name w:val="header"/>
    <w:basedOn w:val="Normal"/>
    <w:link w:val="HeaderChar"/>
    <w:uiPriority w:val="99"/>
    <w:unhideWhenUsed/>
    <w:rsid w:val="00727BB6"/>
    <w:pPr>
      <w:tabs>
        <w:tab w:val="center" w:pos="4513"/>
        <w:tab w:val="right" w:pos="9026"/>
      </w:tabs>
      <w:spacing w:after="0" w:line="240" w:lineRule="auto"/>
    </w:pPr>
  </w:style>
  <w:style w:type="character" w:styleId="HeaderChar" w:customStyle="1">
    <w:name w:val="Header Char"/>
    <w:basedOn w:val="DefaultParagraphFont"/>
    <w:link w:val="Header"/>
    <w:uiPriority w:val="99"/>
    <w:rsid w:val="00727BB6"/>
  </w:style>
  <w:style w:type="paragraph" w:styleId="Footer">
    <w:name w:val="footer"/>
    <w:basedOn w:val="Normal"/>
    <w:link w:val="FooterChar"/>
    <w:uiPriority w:val="99"/>
    <w:unhideWhenUsed/>
    <w:rsid w:val="00727BB6"/>
    <w:pPr>
      <w:tabs>
        <w:tab w:val="center" w:pos="4513"/>
        <w:tab w:val="right" w:pos="9026"/>
      </w:tabs>
      <w:spacing w:after="0" w:line="240" w:lineRule="auto"/>
    </w:pPr>
  </w:style>
  <w:style w:type="character" w:styleId="FooterChar" w:customStyle="1">
    <w:name w:val="Footer Char"/>
    <w:basedOn w:val="DefaultParagraphFont"/>
    <w:link w:val="Footer"/>
    <w:uiPriority w:val="99"/>
    <w:rsid w:val="00727BB6"/>
  </w:style>
  <w:style w:type="table" w:styleId="TableGrid">
    <w:name w:val="Table Grid"/>
    <w:basedOn w:val="TableNormal"/>
    <w:uiPriority w:val="39"/>
    <w:rsid w:val="00FA731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FA7315"/>
    <w:rPr>
      <w:color w:val="0070C0" w:themeColor="hyperlink"/>
      <w:u w:val="single"/>
    </w:rPr>
  </w:style>
  <w:style w:type="paragraph" w:styleId="ListParagraph">
    <w:name w:val="List Paragraph"/>
    <w:basedOn w:val="Normal"/>
    <w:uiPriority w:val="34"/>
    <w:qFormat/>
    <w:rsid w:val="00B324AF"/>
    <w:pPr>
      <w:ind w:left="720"/>
      <w:contextualSpacing/>
    </w:pPr>
  </w:style>
  <w:style w:type="character" w:styleId="CommentReference">
    <w:name w:val="annotation reference"/>
    <w:basedOn w:val="DefaultParagraphFont"/>
    <w:uiPriority w:val="99"/>
    <w:semiHidden/>
    <w:unhideWhenUsed/>
    <w:rsid w:val="002354BD"/>
    <w:rPr>
      <w:sz w:val="16"/>
      <w:szCs w:val="16"/>
    </w:rPr>
  </w:style>
  <w:style w:type="paragraph" w:styleId="CommentText">
    <w:name w:val="annotation text"/>
    <w:basedOn w:val="Normal"/>
    <w:link w:val="CommentTextChar"/>
    <w:uiPriority w:val="99"/>
    <w:unhideWhenUsed/>
    <w:rsid w:val="00420833"/>
    <w:pPr>
      <w:spacing w:line="240" w:lineRule="auto"/>
    </w:pPr>
    <w:rPr>
      <w:sz w:val="20"/>
      <w:szCs w:val="20"/>
      <w:lang w:val="en-US"/>
    </w:rPr>
  </w:style>
  <w:style w:type="character" w:styleId="CommentTextChar" w:customStyle="1">
    <w:name w:val="Comment Text Char"/>
    <w:basedOn w:val="DefaultParagraphFont"/>
    <w:link w:val="CommentText"/>
    <w:uiPriority w:val="99"/>
    <w:rsid w:val="00420833"/>
    <w:rPr>
      <w:sz w:val="20"/>
      <w:szCs w:val="20"/>
      <w:lang w:val="en-US"/>
    </w:rPr>
  </w:style>
  <w:style w:type="paragraph" w:styleId="BalloonText">
    <w:name w:val="Balloon Text"/>
    <w:basedOn w:val="Normal"/>
    <w:link w:val="BalloonTextChar"/>
    <w:uiPriority w:val="99"/>
    <w:semiHidden/>
    <w:unhideWhenUsed/>
    <w:rsid w:val="00420833"/>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20833"/>
    <w:rPr>
      <w:rFonts w:ascii="Segoe UI" w:hAnsi="Segoe UI" w:cs="Segoe UI"/>
      <w:sz w:val="18"/>
      <w:szCs w:val="18"/>
    </w:rPr>
  </w:style>
  <w:style w:type="character" w:styleId="normaltextrun" w:customStyle="1">
    <w:name w:val="normaltextrun"/>
    <w:basedOn w:val="DefaultParagraphFont"/>
    <w:rsid w:val="00CC0B03"/>
  </w:style>
  <w:style w:type="character" w:styleId="spellingerror" w:customStyle="1">
    <w:name w:val="spellingerror"/>
    <w:basedOn w:val="DefaultParagraphFont"/>
    <w:rsid w:val="00EE4F1D"/>
  </w:style>
  <w:style w:type="paragraph" w:styleId="paragraph" w:customStyle="1">
    <w:name w:val="paragraph"/>
    <w:basedOn w:val="Normal"/>
    <w:rsid w:val="00AB7BA2"/>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eop" w:customStyle="1">
    <w:name w:val="eop"/>
    <w:basedOn w:val="DefaultParagraphFont"/>
    <w:rsid w:val="00AB7BA2"/>
  </w:style>
  <w:style w:type="character" w:styleId="scxw11753339" w:customStyle="1">
    <w:name w:val="scxw11753339"/>
    <w:basedOn w:val="DefaultParagraphFont"/>
    <w:rsid w:val="001C39D1"/>
  </w:style>
  <w:style w:type="character" w:styleId="UnresolvedMention">
    <w:name w:val="Unresolved Mention"/>
    <w:basedOn w:val="DefaultParagraphFont"/>
    <w:uiPriority w:val="99"/>
    <w:semiHidden/>
    <w:unhideWhenUsed/>
    <w:rsid w:val="00F601B7"/>
    <w:rPr>
      <w:color w:val="605E5C"/>
      <w:shd w:val="clear" w:color="auto" w:fill="E1DFDD"/>
    </w:rPr>
  </w:style>
  <w:style w:type="character" w:styleId="FollowedHyperlink">
    <w:name w:val="FollowedHyperlink"/>
    <w:basedOn w:val="DefaultParagraphFont"/>
    <w:uiPriority w:val="99"/>
    <w:semiHidden/>
    <w:unhideWhenUsed/>
    <w:rsid w:val="00F601B7"/>
    <w:rPr>
      <w:color w:val="70440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977881">
      <w:bodyDiv w:val="1"/>
      <w:marLeft w:val="0"/>
      <w:marRight w:val="0"/>
      <w:marTop w:val="0"/>
      <w:marBottom w:val="0"/>
      <w:divBdr>
        <w:top w:val="none" w:sz="0" w:space="0" w:color="auto"/>
        <w:left w:val="none" w:sz="0" w:space="0" w:color="auto"/>
        <w:bottom w:val="none" w:sz="0" w:space="0" w:color="auto"/>
        <w:right w:val="none" w:sz="0" w:space="0" w:color="auto"/>
      </w:divBdr>
    </w:div>
    <w:div w:id="214319727">
      <w:bodyDiv w:val="1"/>
      <w:marLeft w:val="0"/>
      <w:marRight w:val="0"/>
      <w:marTop w:val="0"/>
      <w:marBottom w:val="0"/>
      <w:divBdr>
        <w:top w:val="none" w:sz="0" w:space="0" w:color="auto"/>
        <w:left w:val="none" w:sz="0" w:space="0" w:color="auto"/>
        <w:bottom w:val="none" w:sz="0" w:space="0" w:color="auto"/>
        <w:right w:val="none" w:sz="0" w:space="0" w:color="auto"/>
      </w:divBdr>
    </w:div>
    <w:div w:id="317269440">
      <w:bodyDiv w:val="1"/>
      <w:marLeft w:val="0"/>
      <w:marRight w:val="0"/>
      <w:marTop w:val="0"/>
      <w:marBottom w:val="0"/>
      <w:divBdr>
        <w:top w:val="none" w:sz="0" w:space="0" w:color="auto"/>
        <w:left w:val="none" w:sz="0" w:space="0" w:color="auto"/>
        <w:bottom w:val="none" w:sz="0" w:space="0" w:color="auto"/>
        <w:right w:val="none" w:sz="0" w:space="0" w:color="auto"/>
      </w:divBdr>
      <w:divsChild>
        <w:div w:id="499856478">
          <w:marLeft w:val="0"/>
          <w:marRight w:val="0"/>
          <w:marTop w:val="0"/>
          <w:marBottom w:val="0"/>
          <w:divBdr>
            <w:top w:val="none" w:sz="0" w:space="0" w:color="auto"/>
            <w:left w:val="none" w:sz="0" w:space="0" w:color="auto"/>
            <w:bottom w:val="none" w:sz="0" w:space="0" w:color="auto"/>
            <w:right w:val="none" w:sz="0" w:space="0" w:color="auto"/>
          </w:divBdr>
          <w:divsChild>
            <w:div w:id="1097554911">
              <w:marLeft w:val="0"/>
              <w:marRight w:val="0"/>
              <w:marTop w:val="0"/>
              <w:marBottom w:val="0"/>
              <w:divBdr>
                <w:top w:val="none" w:sz="0" w:space="0" w:color="auto"/>
                <w:left w:val="none" w:sz="0" w:space="0" w:color="auto"/>
                <w:bottom w:val="none" w:sz="0" w:space="0" w:color="auto"/>
                <w:right w:val="none" w:sz="0" w:space="0" w:color="auto"/>
              </w:divBdr>
              <w:divsChild>
                <w:div w:id="1371950524">
                  <w:marLeft w:val="0"/>
                  <w:marRight w:val="0"/>
                  <w:marTop w:val="0"/>
                  <w:marBottom w:val="0"/>
                  <w:divBdr>
                    <w:top w:val="none" w:sz="0" w:space="0" w:color="auto"/>
                    <w:left w:val="none" w:sz="0" w:space="0" w:color="auto"/>
                    <w:bottom w:val="none" w:sz="0" w:space="0" w:color="auto"/>
                    <w:right w:val="none" w:sz="0" w:space="0" w:color="auto"/>
                  </w:divBdr>
                  <w:divsChild>
                    <w:div w:id="1895500386">
                      <w:marLeft w:val="0"/>
                      <w:marRight w:val="0"/>
                      <w:marTop w:val="0"/>
                      <w:marBottom w:val="0"/>
                      <w:divBdr>
                        <w:top w:val="none" w:sz="0" w:space="0" w:color="auto"/>
                        <w:left w:val="none" w:sz="0" w:space="0" w:color="auto"/>
                        <w:bottom w:val="none" w:sz="0" w:space="0" w:color="auto"/>
                        <w:right w:val="none" w:sz="0" w:space="0" w:color="auto"/>
                      </w:divBdr>
                      <w:divsChild>
                        <w:div w:id="199173169">
                          <w:marLeft w:val="0"/>
                          <w:marRight w:val="0"/>
                          <w:marTop w:val="0"/>
                          <w:marBottom w:val="0"/>
                          <w:divBdr>
                            <w:top w:val="none" w:sz="0" w:space="0" w:color="auto"/>
                            <w:left w:val="none" w:sz="0" w:space="0" w:color="auto"/>
                            <w:bottom w:val="none" w:sz="0" w:space="0" w:color="auto"/>
                            <w:right w:val="none" w:sz="0" w:space="0" w:color="auto"/>
                          </w:divBdr>
                          <w:divsChild>
                            <w:div w:id="1370959952">
                              <w:marLeft w:val="0"/>
                              <w:marRight w:val="0"/>
                              <w:marTop w:val="0"/>
                              <w:marBottom w:val="0"/>
                              <w:divBdr>
                                <w:top w:val="none" w:sz="0" w:space="0" w:color="auto"/>
                                <w:left w:val="none" w:sz="0" w:space="0" w:color="auto"/>
                                <w:bottom w:val="none" w:sz="0" w:space="0" w:color="auto"/>
                                <w:right w:val="none" w:sz="0" w:space="0" w:color="auto"/>
                              </w:divBdr>
                              <w:divsChild>
                                <w:div w:id="37142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8543149">
          <w:marLeft w:val="0"/>
          <w:marRight w:val="0"/>
          <w:marTop w:val="0"/>
          <w:marBottom w:val="0"/>
          <w:divBdr>
            <w:top w:val="none" w:sz="0" w:space="0" w:color="auto"/>
            <w:left w:val="none" w:sz="0" w:space="0" w:color="auto"/>
            <w:bottom w:val="none" w:sz="0" w:space="0" w:color="auto"/>
            <w:right w:val="none" w:sz="0" w:space="0" w:color="auto"/>
          </w:divBdr>
          <w:divsChild>
            <w:div w:id="1820266688">
              <w:marLeft w:val="0"/>
              <w:marRight w:val="0"/>
              <w:marTop w:val="0"/>
              <w:marBottom w:val="0"/>
              <w:divBdr>
                <w:top w:val="none" w:sz="0" w:space="0" w:color="auto"/>
                <w:left w:val="none" w:sz="0" w:space="0" w:color="auto"/>
                <w:bottom w:val="none" w:sz="0" w:space="0" w:color="auto"/>
                <w:right w:val="none" w:sz="0" w:space="0" w:color="auto"/>
              </w:divBdr>
              <w:divsChild>
                <w:div w:id="26108158">
                  <w:marLeft w:val="0"/>
                  <w:marRight w:val="0"/>
                  <w:marTop w:val="0"/>
                  <w:marBottom w:val="0"/>
                  <w:divBdr>
                    <w:top w:val="none" w:sz="0" w:space="0" w:color="auto"/>
                    <w:left w:val="none" w:sz="0" w:space="0" w:color="auto"/>
                    <w:bottom w:val="none" w:sz="0" w:space="0" w:color="auto"/>
                    <w:right w:val="none" w:sz="0" w:space="0" w:color="auto"/>
                  </w:divBdr>
                  <w:divsChild>
                    <w:div w:id="1898857987">
                      <w:marLeft w:val="0"/>
                      <w:marRight w:val="0"/>
                      <w:marTop w:val="0"/>
                      <w:marBottom w:val="0"/>
                      <w:divBdr>
                        <w:top w:val="none" w:sz="0" w:space="0" w:color="auto"/>
                        <w:left w:val="none" w:sz="0" w:space="0" w:color="auto"/>
                        <w:bottom w:val="none" w:sz="0" w:space="0" w:color="auto"/>
                        <w:right w:val="none" w:sz="0" w:space="0" w:color="auto"/>
                      </w:divBdr>
                      <w:divsChild>
                        <w:div w:id="24521133">
                          <w:marLeft w:val="0"/>
                          <w:marRight w:val="0"/>
                          <w:marTop w:val="0"/>
                          <w:marBottom w:val="0"/>
                          <w:divBdr>
                            <w:top w:val="none" w:sz="0" w:space="0" w:color="auto"/>
                            <w:left w:val="none" w:sz="0" w:space="0" w:color="auto"/>
                            <w:bottom w:val="none" w:sz="0" w:space="0" w:color="auto"/>
                            <w:right w:val="none" w:sz="0" w:space="0" w:color="auto"/>
                          </w:divBdr>
                          <w:divsChild>
                            <w:div w:id="2707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25648">
                  <w:marLeft w:val="0"/>
                  <w:marRight w:val="0"/>
                  <w:marTop w:val="0"/>
                  <w:marBottom w:val="0"/>
                  <w:divBdr>
                    <w:top w:val="none" w:sz="0" w:space="0" w:color="auto"/>
                    <w:left w:val="none" w:sz="0" w:space="0" w:color="auto"/>
                    <w:bottom w:val="none" w:sz="0" w:space="0" w:color="auto"/>
                    <w:right w:val="none" w:sz="0" w:space="0" w:color="auto"/>
                  </w:divBdr>
                  <w:divsChild>
                    <w:div w:id="1891380484">
                      <w:marLeft w:val="0"/>
                      <w:marRight w:val="0"/>
                      <w:marTop w:val="0"/>
                      <w:marBottom w:val="0"/>
                      <w:divBdr>
                        <w:top w:val="none" w:sz="0" w:space="0" w:color="auto"/>
                        <w:left w:val="none" w:sz="0" w:space="0" w:color="auto"/>
                        <w:bottom w:val="none" w:sz="0" w:space="0" w:color="auto"/>
                        <w:right w:val="none" w:sz="0" w:space="0" w:color="auto"/>
                      </w:divBdr>
                      <w:divsChild>
                        <w:div w:id="1977712375">
                          <w:marLeft w:val="0"/>
                          <w:marRight w:val="0"/>
                          <w:marTop w:val="0"/>
                          <w:marBottom w:val="0"/>
                          <w:divBdr>
                            <w:top w:val="none" w:sz="0" w:space="0" w:color="auto"/>
                            <w:left w:val="none" w:sz="0" w:space="0" w:color="auto"/>
                            <w:bottom w:val="none" w:sz="0" w:space="0" w:color="auto"/>
                            <w:right w:val="none" w:sz="0" w:space="0" w:color="auto"/>
                          </w:divBdr>
                          <w:divsChild>
                            <w:div w:id="1218013801">
                              <w:marLeft w:val="0"/>
                              <w:marRight w:val="0"/>
                              <w:marTop w:val="0"/>
                              <w:marBottom w:val="0"/>
                              <w:divBdr>
                                <w:top w:val="none" w:sz="0" w:space="0" w:color="auto"/>
                                <w:left w:val="none" w:sz="0" w:space="0" w:color="auto"/>
                                <w:bottom w:val="none" w:sz="0" w:space="0" w:color="auto"/>
                                <w:right w:val="none" w:sz="0" w:space="0" w:color="auto"/>
                              </w:divBdr>
                              <w:divsChild>
                                <w:div w:id="11451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3141591">
          <w:marLeft w:val="0"/>
          <w:marRight w:val="0"/>
          <w:marTop w:val="0"/>
          <w:marBottom w:val="0"/>
          <w:divBdr>
            <w:top w:val="none" w:sz="0" w:space="0" w:color="auto"/>
            <w:left w:val="none" w:sz="0" w:space="0" w:color="auto"/>
            <w:bottom w:val="none" w:sz="0" w:space="0" w:color="auto"/>
            <w:right w:val="none" w:sz="0" w:space="0" w:color="auto"/>
          </w:divBdr>
          <w:divsChild>
            <w:div w:id="535511727">
              <w:marLeft w:val="0"/>
              <w:marRight w:val="0"/>
              <w:marTop w:val="0"/>
              <w:marBottom w:val="0"/>
              <w:divBdr>
                <w:top w:val="none" w:sz="0" w:space="0" w:color="auto"/>
                <w:left w:val="none" w:sz="0" w:space="0" w:color="auto"/>
                <w:bottom w:val="none" w:sz="0" w:space="0" w:color="auto"/>
                <w:right w:val="none" w:sz="0" w:space="0" w:color="auto"/>
              </w:divBdr>
              <w:divsChild>
                <w:div w:id="1224217804">
                  <w:marLeft w:val="0"/>
                  <w:marRight w:val="0"/>
                  <w:marTop w:val="0"/>
                  <w:marBottom w:val="0"/>
                  <w:divBdr>
                    <w:top w:val="none" w:sz="0" w:space="0" w:color="auto"/>
                    <w:left w:val="none" w:sz="0" w:space="0" w:color="auto"/>
                    <w:bottom w:val="none" w:sz="0" w:space="0" w:color="auto"/>
                    <w:right w:val="none" w:sz="0" w:space="0" w:color="auto"/>
                  </w:divBdr>
                  <w:divsChild>
                    <w:div w:id="694844613">
                      <w:marLeft w:val="0"/>
                      <w:marRight w:val="0"/>
                      <w:marTop w:val="0"/>
                      <w:marBottom w:val="0"/>
                      <w:divBdr>
                        <w:top w:val="none" w:sz="0" w:space="0" w:color="auto"/>
                        <w:left w:val="none" w:sz="0" w:space="0" w:color="auto"/>
                        <w:bottom w:val="none" w:sz="0" w:space="0" w:color="auto"/>
                        <w:right w:val="none" w:sz="0" w:space="0" w:color="auto"/>
                      </w:divBdr>
                      <w:divsChild>
                        <w:div w:id="1977832248">
                          <w:marLeft w:val="0"/>
                          <w:marRight w:val="0"/>
                          <w:marTop w:val="0"/>
                          <w:marBottom w:val="0"/>
                          <w:divBdr>
                            <w:top w:val="none" w:sz="0" w:space="0" w:color="auto"/>
                            <w:left w:val="none" w:sz="0" w:space="0" w:color="auto"/>
                            <w:bottom w:val="none" w:sz="0" w:space="0" w:color="auto"/>
                            <w:right w:val="none" w:sz="0" w:space="0" w:color="auto"/>
                          </w:divBdr>
                          <w:divsChild>
                            <w:div w:id="57050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462094">
                  <w:marLeft w:val="0"/>
                  <w:marRight w:val="0"/>
                  <w:marTop w:val="0"/>
                  <w:marBottom w:val="0"/>
                  <w:divBdr>
                    <w:top w:val="none" w:sz="0" w:space="0" w:color="auto"/>
                    <w:left w:val="none" w:sz="0" w:space="0" w:color="auto"/>
                    <w:bottom w:val="none" w:sz="0" w:space="0" w:color="auto"/>
                    <w:right w:val="none" w:sz="0" w:space="0" w:color="auto"/>
                  </w:divBdr>
                  <w:divsChild>
                    <w:div w:id="585266043">
                      <w:marLeft w:val="0"/>
                      <w:marRight w:val="0"/>
                      <w:marTop w:val="0"/>
                      <w:marBottom w:val="0"/>
                      <w:divBdr>
                        <w:top w:val="none" w:sz="0" w:space="0" w:color="auto"/>
                        <w:left w:val="none" w:sz="0" w:space="0" w:color="auto"/>
                        <w:bottom w:val="none" w:sz="0" w:space="0" w:color="auto"/>
                        <w:right w:val="none" w:sz="0" w:space="0" w:color="auto"/>
                      </w:divBdr>
                      <w:divsChild>
                        <w:div w:id="1307509911">
                          <w:marLeft w:val="0"/>
                          <w:marRight w:val="0"/>
                          <w:marTop w:val="0"/>
                          <w:marBottom w:val="0"/>
                          <w:divBdr>
                            <w:top w:val="none" w:sz="0" w:space="0" w:color="auto"/>
                            <w:left w:val="none" w:sz="0" w:space="0" w:color="auto"/>
                            <w:bottom w:val="none" w:sz="0" w:space="0" w:color="auto"/>
                            <w:right w:val="none" w:sz="0" w:space="0" w:color="auto"/>
                          </w:divBdr>
                          <w:divsChild>
                            <w:div w:id="1299148620">
                              <w:marLeft w:val="0"/>
                              <w:marRight w:val="0"/>
                              <w:marTop w:val="0"/>
                              <w:marBottom w:val="0"/>
                              <w:divBdr>
                                <w:top w:val="none" w:sz="0" w:space="0" w:color="auto"/>
                                <w:left w:val="none" w:sz="0" w:space="0" w:color="auto"/>
                                <w:bottom w:val="none" w:sz="0" w:space="0" w:color="auto"/>
                                <w:right w:val="none" w:sz="0" w:space="0" w:color="auto"/>
                              </w:divBdr>
                              <w:divsChild>
                                <w:div w:id="177308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0631019">
          <w:marLeft w:val="0"/>
          <w:marRight w:val="0"/>
          <w:marTop w:val="0"/>
          <w:marBottom w:val="0"/>
          <w:divBdr>
            <w:top w:val="none" w:sz="0" w:space="0" w:color="auto"/>
            <w:left w:val="none" w:sz="0" w:space="0" w:color="auto"/>
            <w:bottom w:val="none" w:sz="0" w:space="0" w:color="auto"/>
            <w:right w:val="none" w:sz="0" w:space="0" w:color="auto"/>
          </w:divBdr>
          <w:divsChild>
            <w:div w:id="1580022316">
              <w:marLeft w:val="0"/>
              <w:marRight w:val="0"/>
              <w:marTop w:val="0"/>
              <w:marBottom w:val="0"/>
              <w:divBdr>
                <w:top w:val="none" w:sz="0" w:space="0" w:color="auto"/>
                <w:left w:val="none" w:sz="0" w:space="0" w:color="auto"/>
                <w:bottom w:val="none" w:sz="0" w:space="0" w:color="auto"/>
                <w:right w:val="none" w:sz="0" w:space="0" w:color="auto"/>
              </w:divBdr>
              <w:divsChild>
                <w:div w:id="700978649">
                  <w:marLeft w:val="0"/>
                  <w:marRight w:val="0"/>
                  <w:marTop w:val="0"/>
                  <w:marBottom w:val="0"/>
                  <w:divBdr>
                    <w:top w:val="none" w:sz="0" w:space="0" w:color="auto"/>
                    <w:left w:val="none" w:sz="0" w:space="0" w:color="auto"/>
                    <w:bottom w:val="none" w:sz="0" w:space="0" w:color="auto"/>
                    <w:right w:val="none" w:sz="0" w:space="0" w:color="auto"/>
                  </w:divBdr>
                  <w:divsChild>
                    <w:div w:id="1069964259">
                      <w:marLeft w:val="0"/>
                      <w:marRight w:val="0"/>
                      <w:marTop w:val="0"/>
                      <w:marBottom w:val="0"/>
                      <w:divBdr>
                        <w:top w:val="none" w:sz="0" w:space="0" w:color="auto"/>
                        <w:left w:val="none" w:sz="0" w:space="0" w:color="auto"/>
                        <w:bottom w:val="none" w:sz="0" w:space="0" w:color="auto"/>
                        <w:right w:val="none" w:sz="0" w:space="0" w:color="auto"/>
                      </w:divBdr>
                      <w:divsChild>
                        <w:div w:id="1267617335">
                          <w:marLeft w:val="0"/>
                          <w:marRight w:val="0"/>
                          <w:marTop w:val="0"/>
                          <w:marBottom w:val="0"/>
                          <w:divBdr>
                            <w:top w:val="none" w:sz="0" w:space="0" w:color="auto"/>
                            <w:left w:val="none" w:sz="0" w:space="0" w:color="auto"/>
                            <w:bottom w:val="none" w:sz="0" w:space="0" w:color="auto"/>
                            <w:right w:val="none" w:sz="0" w:space="0" w:color="auto"/>
                          </w:divBdr>
                          <w:divsChild>
                            <w:div w:id="24087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545557">
                  <w:marLeft w:val="0"/>
                  <w:marRight w:val="0"/>
                  <w:marTop w:val="0"/>
                  <w:marBottom w:val="0"/>
                  <w:divBdr>
                    <w:top w:val="none" w:sz="0" w:space="0" w:color="auto"/>
                    <w:left w:val="none" w:sz="0" w:space="0" w:color="auto"/>
                    <w:bottom w:val="none" w:sz="0" w:space="0" w:color="auto"/>
                    <w:right w:val="none" w:sz="0" w:space="0" w:color="auto"/>
                  </w:divBdr>
                  <w:divsChild>
                    <w:div w:id="725760954">
                      <w:marLeft w:val="0"/>
                      <w:marRight w:val="0"/>
                      <w:marTop w:val="0"/>
                      <w:marBottom w:val="0"/>
                      <w:divBdr>
                        <w:top w:val="none" w:sz="0" w:space="0" w:color="auto"/>
                        <w:left w:val="none" w:sz="0" w:space="0" w:color="auto"/>
                        <w:bottom w:val="none" w:sz="0" w:space="0" w:color="auto"/>
                        <w:right w:val="none" w:sz="0" w:space="0" w:color="auto"/>
                      </w:divBdr>
                      <w:divsChild>
                        <w:div w:id="1683357787">
                          <w:marLeft w:val="0"/>
                          <w:marRight w:val="0"/>
                          <w:marTop w:val="0"/>
                          <w:marBottom w:val="0"/>
                          <w:divBdr>
                            <w:top w:val="none" w:sz="0" w:space="0" w:color="auto"/>
                            <w:left w:val="none" w:sz="0" w:space="0" w:color="auto"/>
                            <w:bottom w:val="none" w:sz="0" w:space="0" w:color="auto"/>
                            <w:right w:val="none" w:sz="0" w:space="0" w:color="auto"/>
                          </w:divBdr>
                          <w:divsChild>
                            <w:div w:id="916675463">
                              <w:marLeft w:val="0"/>
                              <w:marRight w:val="0"/>
                              <w:marTop w:val="0"/>
                              <w:marBottom w:val="0"/>
                              <w:divBdr>
                                <w:top w:val="none" w:sz="0" w:space="0" w:color="auto"/>
                                <w:left w:val="none" w:sz="0" w:space="0" w:color="auto"/>
                                <w:bottom w:val="none" w:sz="0" w:space="0" w:color="auto"/>
                                <w:right w:val="none" w:sz="0" w:space="0" w:color="auto"/>
                              </w:divBdr>
                              <w:divsChild>
                                <w:div w:id="114203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6065851">
      <w:bodyDiv w:val="1"/>
      <w:marLeft w:val="0"/>
      <w:marRight w:val="0"/>
      <w:marTop w:val="0"/>
      <w:marBottom w:val="0"/>
      <w:divBdr>
        <w:top w:val="none" w:sz="0" w:space="0" w:color="auto"/>
        <w:left w:val="none" w:sz="0" w:space="0" w:color="auto"/>
        <w:bottom w:val="none" w:sz="0" w:space="0" w:color="auto"/>
        <w:right w:val="none" w:sz="0" w:space="0" w:color="auto"/>
      </w:divBdr>
    </w:div>
    <w:div w:id="781996174">
      <w:bodyDiv w:val="1"/>
      <w:marLeft w:val="0"/>
      <w:marRight w:val="0"/>
      <w:marTop w:val="0"/>
      <w:marBottom w:val="0"/>
      <w:divBdr>
        <w:top w:val="none" w:sz="0" w:space="0" w:color="auto"/>
        <w:left w:val="none" w:sz="0" w:space="0" w:color="auto"/>
        <w:bottom w:val="none" w:sz="0" w:space="0" w:color="auto"/>
        <w:right w:val="none" w:sz="0" w:space="0" w:color="auto"/>
      </w:divBdr>
      <w:divsChild>
        <w:div w:id="997072592">
          <w:marLeft w:val="0"/>
          <w:marRight w:val="0"/>
          <w:marTop w:val="0"/>
          <w:marBottom w:val="0"/>
          <w:divBdr>
            <w:top w:val="none" w:sz="0" w:space="0" w:color="auto"/>
            <w:left w:val="none" w:sz="0" w:space="0" w:color="auto"/>
            <w:bottom w:val="none" w:sz="0" w:space="0" w:color="auto"/>
            <w:right w:val="none" w:sz="0" w:space="0" w:color="auto"/>
          </w:divBdr>
        </w:div>
      </w:divsChild>
    </w:div>
    <w:div w:id="1069503016">
      <w:bodyDiv w:val="1"/>
      <w:marLeft w:val="0"/>
      <w:marRight w:val="0"/>
      <w:marTop w:val="0"/>
      <w:marBottom w:val="0"/>
      <w:divBdr>
        <w:top w:val="none" w:sz="0" w:space="0" w:color="auto"/>
        <w:left w:val="none" w:sz="0" w:space="0" w:color="auto"/>
        <w:bottom w:val="none" w:sz="0" w:space="0" w:color="auto"/>
        <w:right w:val="none" w:sz="0" w:space="0" w:color="auto"/>
      </w:divBdr>
    </w:div>
    <w:div w:id="1078135342">
      <w:bodyDiv w:val="1"/>
      <w:marLeft w:val="0"/>
      <w:marRight w:val="0"/>
      <w:marTop w:val="0"/>
      <w:marBottom w:val="0"/>
      <w:divBdr>
        <w:top w:val="none" w:sz="0" w:space="0" w:color="auto"/>
        <w:left w:val="none" w:sz="0" w:space="0" w:color="auto"/>
        <w:bottom w:val="none" w:sz="0" w:space="0" w:color="auto"/>
        <w:right w:val="none" w:sz="0" w:space="0" w:color="auto"/>
      </w:divBdr>
    </w:div>
    <w:div w:id="1212032308">
      <w:bodyDiv w:val="1"/>
      <w:marLeft w:val="0"/>
      <w:marRight w:val="0"/>
      <w:marTop w:val="0"/>
      <w:marBottom w:val="0"/>
      <w:divBdr>
        <w:top w:val="none" w:sz="0" w:space="0" w:color="auto"/>
        <w:left w:val="none" w:sz="0" w:space="0" w:color="auto"/>
        <w:bottom w:val="none" w:sz="0" w:space="0" w:color="auto"/>
        <w:right w:val="none" w:sz="0" w:space="0" w:color="auto"/>
      </w:divBdr>
    </w:div>
    <w:div w:id="1314411550">
      <w:bodyDiv w:val="1"/>
      <w:marLeft w:val="0"/>
      <w:marRight w:val="0"/>
      <w:marTop w:val="0"/>
      <w:marBottom w:val="0"/>
      <w:divBdr>
        <w:top w:val="none" w:sz="0" w:space="0" w:color="auto"/>
        <w:left w:val="none" w:sz="0" w:space="0" w:color="auto"/>
        <w:bottom w:val="none" w:sz="0" w:space="0" w:color="auto"/>
        <w:right w:val="none" w:sz="0" w:space="0" w:color="auto"/>
      </w:divBdr>
      <w:divsChild>
        <w:div w:id="1566187377">
          <w:marLeft w:val="0"/>
          <w:marRight w:val="0"/>
          <w:marTop w:val="0"/>
          <w:marBottom w:val="0"/>
          <w:divBdr>
            <w:top w:val="none" w:sz="0" w:space="0" w:color="auto"/>
            <w:left w:val="none" w:sz="0" w:space="0" w:color="auto"/>
            <w:bottom w:val="none" w:sz="0" w:space="0" w:color="auto"/>
            <w:right w:val="none" w:sz="0" w:space="0" w:color="auto"/>
          </w:divBdr>
        </w:div>
      </w:divsChild>
    </w:div>
    <w:div w:id="1579441768">
      <w:bodyDiv w:val="1"/>
      <w:marLeft w:val="0"/>
      <w:marRight w:val="0"/>
      <w:marTop w:val="0"/>
      <w:marBottom w:val="0"/>
      <w:divBdr>
        <w:top w:val="none" w:sz="0" w:space="0" w:color="auto"/>
        <w:left w:val="none" w:sz="0" w:space="0" w:color="auto"/>
        <w:bottom w:val="none" w:sz="0" w:space="0" w:color="auto"/>
        <w:right w:val="none" w:sz="0" w:space="0" w:color="auto"/>
      </w:divBdr>
    </w:div>
    <w:div w:id="1659112467">
      <w:bodyDiv w:val="1"/>
      <w:marLeft w:val="0"/>
      <w:marRight w:val="0"/>
      <w:marTop w:val="0"/>
      <w:marBottom w:val="0"/>
      <w:divBdr>
        <w:top w:val="none" w:sz="0" w:space="0" w:color="auto"/>
        <w:left w:val="none" w:sz="0" w:space="0" w:color="auto"/>
        <w:bottom w:val="none" w:sz="0" w:space="0" w:color="auto"/>
        <w:right w:val="none" w:sz="0" w:space="0" w:color="auto"/>
      </w:divBdr>
      <w:divsChild>
        <w:div w:id="1654333544">
          <w:marLeft w:val="0"/>
          <w:marRight w:val="0"/>
          <w:marTop w:val="0"/>
          <w:marBottom w:val="0"/>
          <w:divBdr>
            <w:top w:val="none" w:sz="0" w:space="0" w:color="auto"/>
            <w:left w:val="none" w:sz="0" w:space="0" w:color="auto"/>
            <w:bottom w:val="none" w:sz="0" w:space="0" w:color="auto"/>
            <w:right w:val="none" w:sz="0" w:space="0" w:color="auto"/>
          </w:divBdr>
          <w:divsChild>
            <w:div w:id="1438285512">
              <w:marLeft w:val="0"/>
              <w:marRight w:val="0"/>
              <w:marTop w:val="0"/>
              <w:marBottom w:val="0"/>
              <w:divBdr>
                <w:top w:val="none" w:sz="0" w:space="0" w:color="auto"/>
                <w:left w:val="none" w:sz="0" w:space="0" w:color="auto"/>
                <w:bottom w:val="none" w:sz="0" w:space="0" w:color="auto"/>
                <w:right w:val="none" w:sz="0" w:space="0" w:color="auto"/>
              </w:divBdr>
            </w:div>
          </w:divsChild>
        </w:div>
        <w:div w:id="1942449880">
          <w:marLeft w:val="0"/>
          <w:marRight w:val="0"/>
          <w:marTop w:val="0"/>
          <w:marBottom w:val="0"/>
          <w:divBdr>
            <w:top w:val="none" w:sz="0" w:space="0" w:color="auto"/>
            <w:left w:val="none" w:sz="0" w:space="0" w:color="auto"/>
            <w:bottom w:val="none" w:sz="0" w:space="0" w:color="auto"/>
            <w:right w:val="none" w:sz="0" w:space="0" w:color="auto"/>
          </w:divBdr>
          <w:divsChild>
            <w:div w:id="1332836771">
              <w:marLeft w:val="0"/>
              <w:marRight w:val="0"/>
              <w:marTop w:val="0"/>
              <w:marBottom w:val="0"/>
              <w:divBdr>
                <w:top w:val="none" w:sz="0" w:space="0" w:color="auto"/>
                <w:left w:val="none" w:sz="0" w:space="0" w:color="auto"/>
                <w:bottom w:val="none" w:sz="0" w:space="0" w:color="auto"/>
                <w:right w:val="none" w:sz="0" w:space="0" w:color="auto"/>
              </w:divBdr>
            </w:div>
            <w:div w:id="25378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664794">
      <w:bodyDiv w:val="1"/>
      <w:marLeft w:val="0"/>
      <w:marRight w:val="0"/>
      <w:marTop w:val="0"/>
      <w:marBottom w:val="0"/>
      <w:divBdr>
        <w:top w:val="none" w:sz="0" w:space="0" w:color="auto"/>
        <w:left w:val="none" w:sz="0" w:space="0" w:color="auto"/>
        <w:bottom w:val="none" w:sz="0" w:space="0" w:color="auto"/>
        <w:right w:val="none" w:sz="0" w:space="0" w:color="auto"/>
      </w:divBdr>
    </w:div>
    <w:div w:id="1976788987">
      <w:bodyDiv w:val="1"/>
      <w:marLeft w:val="0"/>
      <w:marRight w:val="0"/>
      <w:marTop w:val="0"/>
      <w:marBottom w:val="0"/>
      <w:divBdr>
        <w:top w:val="none" w:sz="0" w:space="0" w:color="auto"/>
        <w:left w:val="none" w:sz="0" w:space="0" w:color="auto"/>
        <w:bottom w:val="none" w:sz="0" w:space="0" w:color="auto"/>
        <w:right w:val="none" w:sz="0" w:space="0" w:color="auto"/>
      </w:divBdr>
    </w:div>
    <w:div w:id="2101833139">
      <w:bodyDiv w:val="1"/>
      <w:marLeft w:val="0"/>
      <w:marRight w:val="0"/>
      <w:marTop w:val="0"/>
      <w:marBottom w:val="0"/>
      <w:divBdr>
        <w:top w:val="none" w:sz="0" w:space="0" w:color="auto"/>
        <w:left w:val="none" w:sz="0" w:space="0" w:color="auto"/>
        <w:bottom w:val="none" w:sz="0" w:space="0" w:color="auto"/>
        <w:right w:val="none" w:sz="0" w:space="0" w:color="auto"/>
      </w:divBdr>
      <w:divsChild>
        <w:div w:id="1050768635">
          <w:marLeft w:val="0"/>
          <w:marRight w:val="0"/>
          <w:marTop w:val="0"/>
          <w:marBottom w:val="0"/>
          <w:divBdr>
            <w:top w:val="none" w:sz="0" w:space="0" w:color="auto"/>
            <w:left w:val="none" w:sz="0" w:space="0" w:color="auto"/>
            <w:bottom w:val="none" w:sz="0" w:space="0" w:color="auto"/>
            <w:right w:val="none" w:sz="0" w:space="0" w:color="auto"/>
          </w:divBdr>
          <w:divsChild>
            <w:div w:id="320961870">
              <w:marLeft w:val="0"/>
              <w:marRight w:val="0"/>
              <w:marTop w:val="0"/>
              <w:marBottom w:val="0"/>
              <w:divBdr>
                <w:top w:val="none" w:sz="0" w:space="0" w:color="auto"/>
                <w:left w:val="none" w:sz="0" w:space="0" w:color="auto"/>
                <w:bottom w:val="none" w:sz="0" w:space="0" w:color="auto"/>
                <w:right w:val="none" w:sz="0" w:space="0" w:color="auto"/>
              </w:divBdr>
            </w:div>
          </w:divsChild>
        </w:div>
        <w:div w:id="1994875099">
          <w:marLeft w:val="0"/>
          <w:marRight w:val="0"/>
          <w:marTop w:val="0"/>
          <w:marBottom w:val="0"/>
          <w:divBdr>
            <w:top w:val="none" w:sz="0" w:space="0" w:color="auto"/>
            <w:left w:val="none" w:sz="0" w:space="0" w:color="auto"/>
            <w:bottom w:val="none" w:sz="0" w:space="0" w:color="auto"/>
            <w:right w:val="none" w:sz="0" w:space="0" w:color="auto"/>
          </w:divBdr>
          <w:divsChild>
            <w:div w:id="1942368596">
              <w:marLeft w:val="0"/>
              <w:marRight w:val="0"/>
              <w:marTop w:val="0"/>
              <w:marBottom w:val="0"/>
              <w:divBdr>
                <w:top w:val="none" w:sz="0" w:space="0" w:color="auto"/>
                <w:left w:val="none" w:sz="0" w:space="0" w:color="auto"/>
                <w:bottom w:val="none" w:sz="0" w:space="0" w:color="auto"/>
                <w:right w:val="none" w:sz="0" w:space="0" w:color="auto"/>
              </w:divBdr>
            </w:div>
          </w:divsChild>
        </w:div>
        <w:div w:id="174002636">
          <w:marLeft w:val="0"/>
          <w:marRight w:val="0"/>
          <w:marTop w:val="0"/>
          <w:marBottom w:val="0"/>
          <w:divBdr>
            <w:top w:val="none" w:sz="0" w:space="0" w:color="auto"/>
            <w:left w:val="none" w:sz="0" w:space="0" w:color="auto"/>
            <w:bottom w:val="none" w:sz="0" w:space="0" w:color="auto"/>
            <w:right w:val="none" w:sz="0" w:space="0" w:color="auto"/>
          </w:divBdr>
          <w:divsChild>
            <w:div w:id="1730222185">
              <w:marLeft w:val="0"/>
              <w:marRight w:val="0"/>
              <w:marTop w:val="0"/>
              <w:marBottom w:val="0"/>
              <w:divBdr>
                <w:top w:val="none" w:sz="0" w:space="0" w:color="auto"/>
                <w:left w:val="none" w:sz="0" w:space="0" w:color="auto"/>
                <w:bottom w:val="none" w:sz="0" w:space="0" w:color="auto"/>
                <w:right w:val="none" w:sz="0" w:space="0" w:color="auto"/>
              </w:divBdr>
            </w:div>
          </w:divsChild>
        </w:div>
        <w:div w:id="908345295">
          <w:marLeft w:val="0"/>
          <w:marRight w:val="0"/>
          <w:marTop w:val="0"/>
          <w:marBottom w:val="0"/>
          <w:divBdr>
            <w:top w:val="none" w:sz="0" w:space="0" w:color="auto"/>
            <w:left w:val="none" w:sz="0" w:space="0" w:color="auto"/>
            <w:bottom w:val="none" w:sz="0" w:space="0" w:color="auto"/>
            <w:right w:val="none" w:sz="0" w:space="0" w:color="auto"/>
          </w:divBdr>
          <w:divsChild>
            <w:div w:id="1111516519">
              <w:marLeft w:val="0"/>
              <w:marRight w:val="0"/>
              <w:marTop w:val="0"/>
              <w:marBottom w:val="0"/>
              <w:divBdr>
                <w:top w:val="none" w:sz="0" w:space="0" w:color="auto"/>
                <w:left w:val="none" w:sz="0" w:space="0" w:color="auto"/>
                <w:bottom w:val="none" w:sz="0" w:space="0" w:color="auto"/>
                <w:right w:val="none" w:sz="0" w:space="0" w:color="auto"/>
              </w:divBdr>
            </w:div>
          </w:divsChild>
        </w:div>
        <w:div w:id="1042897628">
          <w:marLeft w:val="0"/>
          <w:marRight w:val="0"/>
          <w:marTop w:val="0"/>
          <w:marBottom w:val="0"/>
          <w:divBdr>
            <w:top w:val="none" w:sz="0" w:space="0" w:color="auto"/>
            <w:left w:val="none" w:sz="0" w:space="0" w:color="auto"/>
            <w:bottom w:val="none" w:sz="0" w:space="0" w:color="auto"/>
            <w:right w:val="none" w:sz="0" w:space="0" w:color="auto"/>
          </w:divBdr>
          <w:divsChild>
            <w:div w:id="122233116">
              <w:marLeft w:val="0"/>
              <w:marRight w:val="0"/>
              <w:marTop w:val="0"/>
              <w:marBottom w:val="0"/>
              <w:divBdr>
                <w:top w:val="none" w:sz="0" w:space="0" w:color="auto"/>
                <w:left w:val="none" w:sz="0" w:space="0" w:color="auto"/>
                <w:bottom w:val="none" w:sz="0" w:space="0" w:color="auto"/>
                <w:right w:val="none" w:sz="0" w:space="0" w:color="auto"/>
              </w:divBdr>
            </w:div>
          </w:divsChild>
        </w:div>
        <w:div w:id="1990399956">
          <w:marLeft w:val="0"/>
          <w:marRight w:val="0"/>
          <w:marTop w:val="0"/>
          <w:marBottom w:val="0"/>
          <w:divBdr>
            <w:top w:val="none" w:sz="0" w:space="0" w:color="auto"/>
            <w:left w:val="none" w:sz="0" w:space="0" w:color="auto"/>
            <w:bottom w:val="none" w:sz="0" w:space="0" w:color="auto"/>
            <w:right w:val="none" w:sz="0" w:space="0" w:color="auto"/>
          </w:divBdr>
          <w:divsChild>
            <w:div w:id="102551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sdsscotland.org.uk/employers-and-pas-invited-to-share-views-on-pa-training/" TargetMode="External" Id="rId13" /><Relationship Type="http://schemas.openxmlformats.org/officeDocument/2006/relationships/hyperlink" Target="https://handbook.scot/the-pa-handbook/" TargetMode="External" Id="rId18" /><Relationship Type="http://schemas.openxmlformats.org/officeDocument/2006/relationships/image" Target="media/image3.emf" Id="rId26" /><Relationship Type="http://schemas.openxmlformats.org/officeDocument/2006/relationships/customXml" Target="../customXml/item3.xml" Id="rId3" /><Relationship Type="http://schemas.openxmlformats.org/officeDocument/2006/relationships/hyperlink" Target="https://www.sdsscotland.org.uk/" TargetMode="External" Id="rId21" /><Relationship Type="http://schemas.openxmlformats.org/officeDocument/2006/relationships/theme" Target="theme/theme1.xml" Id="rId34" /><Relationship Type="http://schemas.openxmlformats.org/officeDocument/2006/relationships/webSettings" Target="webSettings.xml" Id="rId7" /><Relationship Type="http://schemas.openxmlformats.org/officeDocument/2006/relationships/hyperlink" Target="https://www.sdsscotland.org.uk/pa-programme-board-workplan/" TargetMode="External" Id="rId12" /><Relationship Type="http://schemas.openxmlformats.org/officeDocument/2006/relationships/hyperlink" Target="https://handbook.scot/the-pa-handbook/" TargetMode="External" Id="rId17" /><Relationship Type="http://schemas.openxmlformats.org/officeDocument/2006/relationships/package" Target="embeddings/Microsoft_Word_Document1.docx" Id="rId25" /><Relationship Type="http://schemas.openxmlformats.org/officeDocument/2006/relationships/fontTable" Target="fontTable.xml" Id="rId33" /><Relationship Type="http://schemas.openxmlformats.org/officeDocument/2006/relationships/customXml" Target="../customXml/item2.xml" Id="rId2" /><Relationship Type="http://schemas.openxmlformats.org/officeDocument/2006/relationships/hyperlink" Target="https://handbook.scot/the-pa-handbook/" TargetMode="External" Id="rId16" /><Relationship Type="http://schemas.openxmlformats.org/officeDocument/2006/relationships/hyperlink" Target="https://www.panetworkscotland.org.uk/" TargetMode="External" Id="rId20" /><Relationship Type="http://schemas.openxmlformats.org/officeDocument/2006/relationships/hyperlink" Target="https://inclusionscotland.org/disabled-people-become-a-leader/people-led-policy-panel/plpp-recruitment-2023" TargetMode="Externa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sdsscotland.org.uk/pa-programme-board/" TargetMode="External" Id="rId11" /><Relationship Type="http://schemas.openxmlformats.org/officeDocument/2006/relationships/image" Target="media/image2.emf" Id="rId24" /><Relationship Type="http://schemas.openxmlformats.org/officeDocument/2006/relationships/footer" Target="footer1.xml" Id="rId32" /><Relationship Type="http://schemas.openxmlformats.org/officeDocument/2006/relationships/styles" Target="styles.xml" Id="rId5" /><Relationship Type="http://schemas.openxmlformats.org/officeDocument/2006/relationships/hyperlink" Target="https://www.myjobscotland.gov.uk/personal-assistant-jobs" TargetMode="External" Id="rId15" /><Relationship Type="http://schemas.openxmlformats.org/officeDocument/2006/relationships/package" Target="embeddings/Microsoft_Word_Document.docx" Id="rId23" /><Relationship Type="http://schemas.openxmlformats.org/officeDocument/2006/relationships/hyperlink" Target="https://www.gov.scot/publications/programme-government-2023-24/" TargetMode="External" Id="rId10" /><Relationship Type="http://schemas.openxmlformats.org/officeDocument/2006/relationships/hyperlink" Target="https://www.sdsscotland.org.uk/pa-newsletter-june-2023/" TargetMode="External" Id="rId19" /><Relationship Type="http://schemas.openxmlformats.org/officeDocument/2006/relationships/header" Target="header1.xm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blueskycard.uk/" TargetMode="External" Id="rId14" /><Relationship Type="http://schemas.openxmlformats.org/officeDocument/2006/relationships/image" Target="media/image1.emf" Id="rId22" /><Relationship Type="http://schemas.openxmlformats.org/officeDocument/2006/relationships/oleObject" Target="embeddings/oleObject1.bin" Id="rId27" /><Relationship Type="http://schemas.openxmlformats.org/officeDocument/2006/relationships/hyperlink" Target="https://teams.microsoft.com/l/meetup-join/19%3ameeting_NTFhNDI5NTEtNzIxZC00YjI1LThlMjEtMTM0Njc0MGY1Mjcy%40thread.v2/0?context=%7b%22Tid%22%3a%223f56ffd8-b90c-4687-b8ed-f572197e94cf%22%2c%22Oid%22%3a%226b5f8009-5ce2-4c65-922f-43460a4bf777%22%7d" TargetMode="External" Id="rId30" /><Relationship Type="http://schemas.openxmlformats.org/officeDocument/2006/relationships/footnotes" Target="footnotes.xml" Id="rId8" /><Relationship Type="http://schemas.openxmlformats.org/officeDocument/2006/relationships/hyperlink" Target="https://www.eventbrite.co.uk/e/sds-scotland-agm-2023-tickets-722605752257?aff=oddtdtcreator" TargetMode="External" Id="R6d8f26499f3c4ed8" /><Relationship Type="http://schemas.openxmlformats.org/officeDocument/2006/relationships/hyperlink" Target="mailto:info@sdsscotland.org.uk" TargetMode="External" Id="R00d192618eab4020" /><Relationship Type="http://schemas.openxmlformats.org/officeDocument/2006/relationships/hyperlink" Target="https://www.in-controlscotland.org/programmes-informationsessions" TargetMode="External" Id="R8acd5834a5bc4c22" /></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0070C0"/>
      </a:hlink>
      <a:folHlink>
        <a:srgbClr val="70440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FF9BEAFBD9B548B6ACDE5DF7E3DFD8" ma:contentTypeVersion="18" ma:contentTypeDescription="Create a new document." ma:contentTypeScope="" ma:versionID="a14c6f4ed5dfb7875508910e118dd406">
  <xsd:schema xmlns:xsd="http://www.w3.org/2001/XMLSchema" xmlns:xs="http://www.w3.org/2001/XMLSchema" xmlns:p="http://schemas.microsoft.com/office/2006/metadata/properties" xmlns:ns2="7b0832f7-d2e9-4461-9c94-e09d570d84fc" xmlns:ns3="a2b916de-b7d3-408a-b514-ad93e6949b80" xmlns:ns4="2792ae6a-e171-4967-875e-31b26a08d6d7" targetNamespace="http://schemas.microsoft.com/office/2006/metadata/properties" ma:root="true" ma:fieldsID="0012d639b56bd16253219e03524d560f" ns2:_="" ns3:_="" ns4:_="">
    <xsd:import namespace="7b0832f7-d2e9-4461-9c94-e09d570d84fc"/>
    <xsd:import namespace="a2b916de-b7d3-408a-b514-ad93e6949b80"/>
    <xsd:import namespace="2792ae6a-e171-4967-875e-31b26a08d6d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_Flow_SignoffStatu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0832f7-d2e9-4461-9c94-e09d570d84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dd83deb-14c4-4b13-989d-9744ddeecfa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b916de-b7d3-408a-b514-ad93e6949b8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92ae6a-e171-4967-875e-31b26a08d6d7"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63cc9be3-a976-485d-916d-322fc7d76aaf}" ma:internalName="TaxCatchAll" ma:showField="CatchAllData" ma:web="2792ae6a-e171-4967-875e-31b26a08d6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b0832f7-d2e9-4461-9c94-e09d570d84fc">
      <Terms xmlns="http://schemas.microsoft.com/office/infopath/2007/PartnerControls"/>
    </lcf76f155ced4ddcb4097134ff3c332f>
    <TaxCatchAll xmlns="2792ae6a-e171-4967-875e-31b26a08d6d7" xsi:nil="true"/>
    <_Flow_SignoffStatus xmlns="7b0832f7-d2e9-4461-9c94-e09d570d84f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081C3D-8963-4211-BB33-5159BD93E1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0832f7-d2e9-4461-9c94-e09d570d84fc"/>
    <ds:schemaRef ds:uri="a2b916de-b7d3-408a-b514-ad93e6949b80"/>
    <ds:schemaRef ds:uri="2792ae6a-e171-4967-875e-31b26a08d6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B362A9-E4FA-423B-9459-06E5495FDC90}">
  <ds:schemaRefs>
    <ds:schemaRef ds:uri="http://schemas.microsoft.com/office/2006/metadata/properties"/>
    <ds:schemaRef ds:uri="http://schemas.microsoft.com/office/infopath/2007/PartnerControls"/>
    <ds:schemaRef ds:uri="7b0832f7-d2e9-4461-9c94-e09d570d84fc"/>
    <ds:schemaRef ds:uri="2792ae6a-e171-4967-875e-31b26a08d6d7"/>
  </ds:schemaRefs>
</ds:datastoreItem>
</file>

<file path=customXml/itemProps3.xml><?xml version="1.0" encoding="utf-8"?>
<ds:datastoreItem xmlns:ds="http://schemas.openxmlformats.org/officeDocument/2006/customXml" ds:itemID="{D1BDE85A-928B-4CC6-A1FD-F1A83CF9F0A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SCVO</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Ben Farrugia</dc:creator>
  <keywords/>
  <dc:description/>
  <lastModifiedBy>Calum Carlyle</lastModifiedBy>
  <revision>538</revision>
  <dcterms:created xsi:type="dcterms:W3CDTF">2020-12-01T10:33:00.0000000Z</dcterms:created>
  <dcterms:modified xsi:type="dcterms:W3CDTF">2023-10-10T09:54:43.4848618Z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0x0101005AFF9BEAFBD9B548B6ACDE5DF7E3DFD8</vt:lpwstr>
  </property>
  <property fmtid="{D5CDD505-2E9C-101B-9397-08002B2CF9AE}" pid="3" name="MediaServiceImageTags">
    <vt:lpwstr/>
  </property>
</Properties>
</file>